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2" w:type="dxa"/>
        <w:tblLayout w:type="fixed"/>
        <w:tblLook w:val="0000" w:firstRow="0" w:lastRow="0" w:firstColumn="0" w:lastColumn="0" w:noHBand="0" w:noVBand="0"/>
      </w:tblPr>
      <w:tblGrid>
        <w:gridCol w:w="4050"/>
        <w:gridCol w:w="5940"/>
      </w:tblGrid>
      <w:tr w:rsidR="00987AED" w:rsidRPr="005F6263" w:rsidTr="005F6263">
        <w:trPr>
          <w:trHeight w:val="810"/>
        </w:trPr>
        <w:tc>
          <w:tcPr>
            <w:tcW w:w="4050" w:type="dxa"/>
            <w:shd w:val="clear" w:color="auto" w:fill="auto"/>
          </w:tcPr>
          <w:p w:rsidR="00987AED" w:rsidRPr="005F6263" w:rsidRDefault="00987AED" w:rsidP="00D5093C">
            <w:pPr>
              <w:pStyle w:val="Heading1"/>
              <w:tabs>
                <w:tab w:val="left" w:pos="1440"/>
              </w:tabs>
              <w:rPr>
                <w:rFonts w:ascii="Times New Roman" w:hAnsi="Times New Roman"/>
                <w:b w:val="0"/>
                <w:sz w:val="26"/>
                <w:szCs w:val="26"/>
              </w:rPr>
            </w:pPr>
            <w:bookmarkStart w:id="0" w:name="_GoBack"/>
            <w:bookmarkEnd w:id="0"/>
            <w:r w:rsidRPr="005F6263">
              <w:rPr>
                <w:rFonts w:ascii="Times New Roman" w:hAnsi="Times New Roman"/>
                <w:b w:val="0"/>
                <w:sz w:val="26"/>
                <w:szCs w:val="26"/>
              </w:rPr>
              <w:t>UBND TỈNH TRÀ VINH</w:t>
            </w:r>
          </w:p>
          <w:p w:rsidR="00987AED" w:rsidRPr="005F6263" w:rsidRDefault="00987AED" w:rsidP="00D5093C">
            <w:pPr>
              <w:jc w:val="center"/>
              <w:rPr>
                <w:rFonts w:ascii="Times New Roman" w:hAnsi="Times New Roman"/>
                <w:b/>
                <w:bCs/>
                <w:sz w:val="26"/>
                <w:szCs w:val="26"/>
              </w:rPr>
            </w:pPr>
            <w:r w:rsidRPr="005F6263">
              <w:rPr>
                <w:rFonts w:ascii="Times New Roman" w:hAnsi="Times New Roman"/>
                <w:b/>
                <w:bCs/>
                <w:sz w:val="26"/>
                <w:szCs w:val="26"/>
              </w:rPr>
              <w:t xml:space="preserve">HỘI ĐỒNG </w:t>
            </w:r>
            <w:r w:rsidR="009D4876" w:rsidRPr="005F6263">
              <w:rPr>
                <w:rFonts w:ascii="Times New Roman" w:hAnsi="Times New Roman"/>
                <w:b/>
                <w:bCs/>
                <w:sz w:val="26"/>
                <w:szCs w:val="26"/>
              </w:rPr>
              <w:t>TUYỂN</w:t>
            </w:r>
            <w:r w:rsidRPr="005F6263">
              <w:rPr>
                <w:rFonts w:ascii="Times New Roman" w:hAnsi="Times New Roman"/>
                <w:b/>
                <w:bCs/>
                <w:sz w:val="26"/>
                <w:szCs w:val="26"/>
              </w:rPr>
              <w:t xml:space="preserve"> </w:t>
            </w:r>
            <w:r w:rsidR="00652A20" w:rsidRPr="005F6263">
              <w:rPr>
                <w:rFonts w:ascii="Times New Roman" w:hAnsi="Times New Roman"/>
                <w:b/>
                <w:bCs/>
                <w:sz w:val="26"/>
                <w:szCs w:val="26"/>
              </w:rPr>
              <w:t>DỤNG CÔNG CHỨC</w:t>
            </w:r>
          </w:p>
          <w:p w:rsidR="00987AED" w:rsidRPr="005F6263" w:rsidRDefault="00F116DE" w:rsidP="00D5093C">
            <w:pPr>
              <w:jc w:val="cente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18415</wp:posOffset>
                      </wp:positionV>
                      <wp:extent cx="640080" cy="0"/>
                      <wp:effectExtent l="6350" t="8890" r="10795" b="101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5pt" to="11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y9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nqZz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"/>
                  </w:pict>
                </mc:Fallback>
              </mc:AlternateContent>
            </w:r>
          </w:p>
          <w:p w:rsidR="00987AED" w:rsidRPr="005F6263" w:rsidRDefault="00987AED" w:rsidP="00574920">
            <w:pPr>
              <w:jc w:val="center"/>
              <w:rPr>
                <w:rFonts w:ascii="Times New Roman" w:hAnsi="Times New Roman"/>
                <w:b/>
                <w:sz w:val="26"/>
                <w:szCs w:val="26"/>
              </w:rPr>
            </w:pPr>
            <w:r w:rsidRPr="005F6263">
              <w:rPr>
                <w:rFonts w:ascii="Times New Roman" w:hAnsi="Times New Roman"/>
                <w:sz w:val="26"/>
                <w:szCs w:val="26"/>
              </w:rPr>
              <w:t>Số:</w:t>
            </w:r>
            <w:r w:rsidR="00574920">
              <w:rPr>
                <w:rFonts w:ascii="Times New Roman" w:hAnsi="Times New Roman"/>
                <w:sz w:val="26"/>
                <w:szCs w:val="26"/>
              </w:rPr>
              <w:t xml:space="preserve"> 543 </w:t>
            </w:r>
            <w:r w:rsidRPr="005F6263">
              <w:rPr>
                <w:rFonts w:ascii="Times New Roman" w:hAnsi="Times New Roman"/>
                <w:sz w:val="26"/>
                <w:szCs w:val="26"/>
              </w:rPr>
              <w:t>/</w:t>
            </w:r>
            <w:r w:rsidR="004E7F34" w:rsidRPr="005F6263">
              <w:rPr>
                <w:rFonts w:ascii="Times New Roman" w:hAnsi="Times New Roman"/>
                <w:sz w:val="26"/>
                <w:szCs w:val="26"/>
              </w:rPr>
              <w:t>TB</w:t>
            </w:r>
            <w:r w:rsidRPr="005F6263">
              <w:rPr>
                <w:rFonts w:ascii="Times New Roman" w:hAnsi="Times New Roman"/>
                <w:sz w:val="26"/>
                <w:szCs w:val="26"/>
              </w:rPr>
              <w:t>-HĐT</w:t>
            </w:r>
            <w:r w:rsidR="0079694F" w:rsidRPr="005F6263">
              <w:rPr>
                <w:rFonts w:ascii="Times New Roman" w:hAnsi="Times New Roman"/>
                <w:sz w:val="26"/>
                <w:szCs w:val="26"/>
              </w:rPr>
              <w:t>DCC</w:t>
            </w:r>
          </w:p>
        </w:tc>
        <w:tc>
          <w:tcPr>
            <w:tcW w:w="5940" w:type="dxa"/>
            <w:shd w:val="clear" w:color="auto" w:fill="auto"/>
          </w:tcPr>
          <w:p w:rsidR="00987AED" w:rsidRPr="005F6263" w:rsidRDefault="00987AED" w:rsidP="00D5093C">
            <w:pPr>
              <w:pStyle w:val="Heading2"/>
              <w:rPr>
                <w:rFonts w:ascii="Times New Roman" w:hAnsi="Times New Roman"/>
                <w:b/>
                <w:i w:val="0"/>
                <w:sz w:val="26"/>
                <w:szCs w:val="26"/>
              </w:rPr>
            </w:pPr>
            <w:r w:rsidRPr="005F6263">
              <w:rPr>
                <w:rFonts w:ascii="Times New Roman" w:hAnsi="Times New Roman"/>
                <w:b/>
                <w:i w:val="0"/>
                <w:sz w:val="26"/>
                <w:szCs w:val="26"/>
              </w:rPr>
              <w:t>CỘNG HÒA XÃ HỘI CHỦ NGHĨA VIỆT NAM</w:t>
            </w:r>
          </w:p>
          <w:p w:rsidR="00987AED" w:rsidRPr="005F6263" w:rsidRDefault="00987AED" w:rsidP="00D5093C">
            <w:pPr>
              <w:pStyle w:val="Heading5"/>
              <w:rPr>
                <w:rFonts w:ascii="Times New Roman" w:hAnsi="Times New Roman"/>
                <w:b/>
                <w:sz w:val="26"/>
                <w:szCs w:val="26"/>
              </w:rPr>
            </w:pPr>
            <w:r w:rsidRPr="005F6263">
              <w:rPr>
                <w:rFonts w:ascii="Times New Roman" w:hAnsi="Times New Roman"/>
                <w:b/>
                <w:sz w:val="26"/>
                <w:szCs w:val="26"/>
              </w:rPr>
              <w:t>Độc lập - Tự do - Hạnh phúc</w:t>
            </w:r>
          </w:p>
          <w:p w:rsidR="00987AED" w:rsidRPr="005F6263" w:rsidRDefault="00F116DE" w:rsidP="00D5093C">
            <w:pPr>
              <w:jc w:val="cente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792480</wp:posOffset>
                      </wp:positionH>
                      <wp:positionV relativeFrom="paragraph">
                        <wp:posOffset>31750</wp:posOffset>
                      </wp:positionV>
                      <wp:extent cx="2025650" cy="0"/>
                      <wp:effectExtent l="11430" t="12700" r="1079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5pt" to="22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jV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zmaT6d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"/>
                  </w:pict>
                </mc:Fallback>
              </mc:AlternateContent>
            </w:r>
          </w:p>
          <w:p w:rsidR="00987AED" w:rsidRPr="005F6263" w:rsidRDefault="00987AED" w:rsidP="00574920">
            <w:pPr>
              <w:pStyle w:val="Heading4"/>
              <w:rPr>
                <w:rFonts w:ascii="Times New Roman" w:hAnsi="Times New Roman"/>
                <w:b w:val="0"/>
                <w:i/>
                <w:szCs w:val="26"/>
              </w:rPr>
            </w:pPr>
            <w:r w:rsidRPr="005F6263">
              <w:rPr>
                <w:rFonts w:ascii="Times New Roman" w:hAnsi="Times New Roman"/>
                <w:b w:val="0"/>
                <w:i/>
                <w:szCs w:val="26"/>
              </w:rPr>
              <w:t>Trà Vinh, ngày</w:t>
            </w:r>
            <w:r w:rsidR="00574920">
              <w:rPr>
                <w:rFonts w:ascii="Times New Roman" w:hAnsi="Times New Roman"/>
                <w:b w:val="0"/>
                <w:i/>
                <w:szCs w:val="26"/>
              </w:rPr>
              <w:t xml:space="preserve"> 30 </w:t>
            </w:r>
            <w:r w:rsidRPr="005F6263">
              <w:rPr>
                <w:rFonts w:ascii="Times New Roman" w:hAnsi="Times New Roman"/>
                <w:b w:val="0"/>
                <w:i/>
                <w:szCs w:val="26"/>
              </w:rPr>
              <w:t xml:space="preserve">tháng </w:t>
            </w:r>
            <w:r w:rsidR="00E91512">
              <w:rPr>
                <w:rFonts w:ascii="Times New Roman" w:hAnsi="Times New Roman"/>
                <w:b w:val="0"/>
                <w:i/>
                <w:szCs w:val="26"/>
              </w:rPr>
              <w:t>9</w:t>
            </w:r>
            <w:r w:rsidRPr="005F6263">
              <w:rPr>
                <w:rFonts w:ascii="Times New Roman" w:hAnsi="Times New Roman"/>
                <w:b w:val="0"/>
                <w:i/>
                <w:szCs w:val="26"/>
              </w:rPr>
              <w:t xml:space="preserve"> năm 20</w:t>
            </w:r>
            <w:r w:rsidR="00652A20" w:rsidRPr="005F6263">
              <w:rPr>
                <w:rFonts w:ascii="Times New Roman" w:hAnsi="Times New Roman"/>
                <w:b w:val="0"/>
                <w:i/>
                <w:szCs w:val="26"/>
              </w:rPr>
              <w:t>2</w:t>
            </w:r>
            <w:r w:rsidR="004C209D">
              <w:rPr>
                <w:rFonts w:ascii="Times New Roman" w:hAnsi="Times New Roman"/>
                <w:b w:val="0"/>
                <w:i/>
                <w:szCs w:val="26"/>
              </w:rPr>
              <w:t>2</w:t>
            </w:r>
          </w:p>
        </w:tc>
      </w:tr>
    </w:tbl>
    <w:p w:rsidR="00BC3BDA" w:rsidRPr="00FD2772" w:rsidRDefault="00BC3BDA">
      <w:pPr>
        <w:pStyle w:val="Heading2"/>
        <w:rPr>
          <w:rFonts w:ascii="Times New Roman" w:hAnsi="Times New Roman"/>
          <w:b/>
          <w:i w:val="0"/>
          <w:sz w:val="28"/>
          <w:szCs w:val="28"/>
          <w:highlight w:val="yellow"/>
        </w:rPr>
      </w:pPr>
    </w:p>
    <w:p w:rsidR="00CB0582" w:rsidRPr="000552CE" w:rsidRDefault="004E7F34">
      <w:pPr>
        <w:pStyle w:val="Heading2"/>
        <w:rPr>
          <w:rFonts w:ascii="Times New Roman" w:hAnsi="Times New Roman"/>
          <w:b/>
          <w:i w:val="0"/>
          <w:sz w:val="28"/>
          <w:szCs w:val="28"/>
        </w:rPr>
      </w:pPr>
      <w:r w:rsidRPr="000552CE">
        <w:rPr>
          <w:rFonts w:ascii="Times New Roman" w:hAnsi="Times New Roman"/>
          <w:b/>
          <w:i w:val="0"/>
          <w:sz w:val="28"/>
          <w:szCs w:val="28"/>
        </w:rPr>
        <w:t>THÔNG BÁO</w:t>
      </w:r>
    </w:p>
    <w:p w:rsidR="00DB336D" w:rsidRPr="000552CE" w:rsidRDefault="00DE4C0A" w:rsidP="00582B1F">
      <w:pPr>
        <w:pStyle w:val="Heading4"/>
        <w:rPr>
          <w:rFonts w:ascii="Times New Roman" w:hAnsi="Times New Roman"/>
          <w:sz w:val="28"/>
          <w:szCs w:val="28"/>
        </w:rPr>
      </w:pPr>
      <w:r w:rsidRPr="000552CE">
        <w:rPr>
          <w:rFonts w:ascii="Times New Roman" w:hAnsi="Times New Roman"/>
          <w:sz w:val="28"/>
          <w:szCs w:val="28"/>
        </w:rPr>
        <w:t>Về</w:t>
      </w:r>
      <w:r w:rsidR="00CB0582" w:rsidRPr="000552CE">
        <w:rPr>
          <w:rFonts w:ascii="Times New Roman" w:hAnsi="Times New Roman"/>
          <w:sz w:val="28"/>
          <w:szCs w:val="28"/>
        </w:rPr>
        <w:t xml:space="preserve"> </w:t>
      </w:r>
      <w:r w:rsidRPr="000552CE">
        <w:rPr>
          <w:rFonts w:ascii="Times New Roman" w:hAnsi="Times New Roman"/>
          <w:sz w:val="28"/>
          <w:szCs w:val="28"/>
        </w:rPr>
        <w:t>việc</w:t>
      </w:r>
      <w:r w:rsidR="00CB0582" w:rsidRPr="000552CE">
        <w:rPr>
          <w:rFonts w:ascii="Times New Roman" w:hAnsi="Times New Roman"/>
          <w:sz w:val="28"/>
          <w:szCs w:val="28"/>
        </w:rPr>
        <w:t xml:space="preserve"> </w:t>
      </w:r>
      <w:r w:rsidR="00582B1F" w:rsidRPr="000552CE">
        <w:rPr>
          <w:rFonts w:ascii="Times New Roman" w:hAnsi="Times New Roman"/>
          <w:sz w:val="28"/>
          <w:szCs w:val="28"/>
        </w:rPr>
        <w:t>tổ chức thi</w:t>
      </w:r>
      <w:r w:rsidR="009D4876" w:rsidRPr="000552CE">
        <w:rPr>
          <w:rFonts w:ascii="Times New Roman" w:hAnsi="Times New Roman"/>
          <w:sz w:val="28"/>
          <w:szCs w:val="28"/>
        </w:rPr>
        <w:t xml:space="preserve"> tuyển</w:t>
      </w:r>
      <w:r w:rsidR="00533B26" w:rsidRPr="000552CE">
        <w:rPr>
          <w:rFonts w:ascii="Times New Roman" w:hAnsi="Times New Roman"/>
          <w:sz w:val="28"/>
          <w:szCs w:val="28"/>
        </w:rPr>
        <w:t xml:space="preserve">, lịch thi </w:t>
      </w:r>
      <w:r w:rsidR="00DB336D" w:rsidRPr="000552CE">
        <w:rPr>
          <w:rFonts w:ascii="Times New Roman" w:hAnsi="Times New Roman"/>
          <w:sz w:val="28"/>
          <w:szCs w:val="28"/>
        </w:rPr>
        <w:t>và triệu tập thí sinh</w:t>
      </w:r>
    </w:p>
    <w:p w:rsidR="00CB0582" w:rsidRPr="000552CE" w:rsidRDefault="00DB336D" w:rsidP="00582B1F">
      <w:pPr>
        <w:pStyle w:val="Heading4"/>
        <w:rPr>
          <w:rFonts w:ascii="Times New Roman" w:hAnsi="Times New Roman"/>
          <w:sz w:val="28"/>
          <w:szCs w:val="28"/>
        </w:rPr>
      </w:pPr>
      <w:r w:rsidRPr="000552CE">
        <w:rPr>
          <w:rFonts w:ascii="Times New Roman" w:hAnsi="Times New Roman"/>
          <w:sz w:val="28"/>
          <w:szCs w:val="28"/>
        </w:rPr>
        <w:t xml:space="preserve">dự thi </w:t>
      </w:r>
      <w:r w:rsidR="00533B26" w:rsidRPr="000552CE">
        <w:rPr>
          <w:rFonts w:ascii="Times New Roman" w:hAnsi="Times New Roman"/>
          <w:sz w:val="28"/>
          <w:szCs w:val="28"/>
        </w:rPr>
        <w:t>tuyển</w:t>
      </w:r>
      <w:r w:rsidR="009D4876" w:rsidRPr="000552CE">
        <w:rPr>
          <w:rFonts w:ascii="Times New Roman" w:hAnsi="Times New Roman"/>
          <w:sz w:val="28"/>
          <w:szCs w:val="28"/>
        </w:rPr>
        <w:t xml:space="preserve"> công chức</w:t>
      </w:r>
      <w:r w:rsidRPr="000552CE">
        <w:rPr>
          <w:rFonts w:ascii="Times New Roman" w:hAnsi="Times New Roman"/>
          <w:sz w:val="28"/>
          <w:szCs w:val="28"/>
        </w:rPr>
        <w:t xml:space="preserve"> </w:t>
      </w:r>
      <w:r w:rsidR="00E627D1">
        <w:rPr>
          <w:rFonts w:ascii="Times New Roman" w:hAnsi="Times New Roman"/>
          <w:sz w:val="28"/>
          <w:szCs w:val="28"/>
        </w:rPr>
        <w:t xml:space="preserve">của </w:t>
      </w:r>
      <w:r w:rsidR="00366368" w:rsidRPr="000552CE">
        <w:rPr>
          <w:rFonts w:ascii="Times New Roman" w:hAnsi="Times New Roman"/>
          <w:sz w:val="28"/>
          <w:szCs w:val="28"/>
        </w:rPr>
        <w:t>tỉnh Trà Vinh năm 20</w:t>
      </w:r>
      <w:r w:rsidR="00652A20" w:rsidRPr="000552CE">
        <w:rPr>
          <w:rFonts w:ascii="Times New Roman" w:hAnsi="Times New Roman"/>
          <w:sz w:val="28"/>
          <w:szCs w:val="28"/>
        </w:rPr>
        <w:t>2</w:t>
      </w:r>
      <w:r w:rsidR="00E627D1">
        <w:rPr>
          <w:rFonts w:ascii="Times New Roman" w:hAnsi="Times New Roman"/>
          <w:sz w:val="28"/>
          <w:szCs w:val="28"/>
        </w:rPr>
        <w:t>2</w:t>
      </w:r>
    </w:p>
    <w:p w:rsidR="00CB0582" w:rsidRPr="000552CE" w:rsidRDefault="00F116DE" w:rsidP="0043386A">
      <w:pPr>
        <w:jc w:val="center"/>
        <w:rPr>
          <w:rFonts w:ascii="Times New Roman" w:hAnsi="Times New Roman"/>
          <w:szCs w:val="28"/>
        </w:rPr>
      </w:pPr>
      <w:r>
        <w:rPr>
          <w:rFonts w:ascii="Times New Roman" w:hAnsi="Times New Roman"/>
          <w:b/>
          <w:i/>
          <w:noProof/>
          <w:szCs w:val="28"/>
        </w:rPr>
        <mc:AlternateContent>
          <mc:Choice Requires="wps">
            <w:drawing>
              <wp:anchor distT="0" distB="0" distL="114300" distR="114300" simplePos="0" relativeHeight="251656704" behindDoc="0" locked="0" layoutInCell="1" allowOverlap="1">
                <wp:simplePos x="0" y="0"/>
                <wp:positionH relativeFrom="column">
                  <wp:posOffset>2291080</wp:posOffset>
                </wp:positionH>
                <wp:positionV relativeFrom="paragraph">
                  <wp:posOffset>54610</wp:posOffset>
                </wp:positionV>
                <wp:extent cx="1311275" cy="0"/>
                <wp:effectExtent l="5080" t="6985" r="7620"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4.3pt" to="283.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j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"/>
            </w:pict>
          </mc:Fallback>
        </mc:AlternateContent>
      </w:r>
    </w:p>
    <w:p w:rsidR="008F162D" w:rsidRPr="000552CE" w:rsidRDefault="0079694F" w:rsidP="008F162D">
      <w:pPr>
        <w:pStyle w:val="BodyText"/>
        <w:spacing w:before="60" w:after="60" w:line="320" w:lineRule="exact"/>
        <w:rPr>
          <w:rFonts w:ascii="Times New Roman" w:hAnsi="Times New Roman"/>
          <w:sz w:val="28"/>
          <w:szCs w:val="28"/>
        </w:rPr>
      </w:pPr>
      <w:r w:rsidRPr="000552CE">
        <w:rPr>
          <w:rFonts w:ascii="Times New Roman" w:hAnsi="Times New Roman"/>
          <w:sz w:val="28"/>
          <w:szCs w:val="28"/>
        </w:rPr>
        <w:tab/>
      </w:r>
    </w:p>
    <w:p w:rsidR="009E2B4F" w:rsidRPr="00C667CF" w:rsidRDefault="008F162D" w:rsidP="00C667CF">
      <w:pPr>
        <w:pStyle w:val="BodyText"/>
        <w:spacing w:before="100" w:after="100" w:line="340" w:lineRule="exact"/>
        <w:rPr>
          <w:rFonts w:ascii="Times New Roman" w:hAnsi="Times New Roman"/>
          <w:sz w:val="28"/>
          <w:szCs w:val="28"/>
        </w:rPr>
      </w:pPr>
      <w:r w:rsidRPr="000552CE">
        <w:rPr>
          <w:rFonts w:ascii="Times New Roman" w:hAnsi="Times New Roman"/>
          <w:sz w:val="28"/>
          <w:szCs w:val="28"/>
        </w:rPr>
        <w:tab/>
      </w:r>
      <w:r w:rsidR="00E91512" w:rsidRPr="00C667CF">
        <w:rPr>
          <w:rFonts w:ascii="Times New Roman" w:hAnsi="Times New Roman"/>
          <w:sz w:val="28"/>
          <w:szCs w:val="28"/>
        </w:rPr>
        <w:t>Căn cứ Quyết định số 1312/QĐ-UBND ngày 14 tháng 7 năm 2022 của Ủy ban nhân dân tỉnh Trà Vinh ban hành Kế hoạch tuyển dụng công chức của tỉnh Trà Vinh; Quyết định số 1651/QĐ-UBND ngày 12 tháng 8 năm 2022 của Chủ tịch Ủy ban nhân dân tỉnh Trà Vinh về việc thành lập Hội đồng tuyển dụng công chức của tỉnh Trà Vinh (sau đây gọi là Hội đồng);</w:t>
      </w:r>
      <w:r w:rsidR="00033849" w:rsidRPr="00C667CF">
        <w:rPr>
          <w:rFonts w:ascii="Times New Roman" w:hAnsi="Times New Roman"/>
          <w:sz w:val="28"/>
          <w:szCs w:val="28"/>
        </w:rPr>
        <w:t xml:space="preserve"> Quyết định số </w:t>
      </w:r>
      <w:r w:rsidR="00E91512" w:rsidRPr="00C667CF">
        <w:rPr>
          <w:rFonts w:ascii="Times New Roman" w:hAnsi="Times New Roman"/>
          <w:sz w:val="28"/>
          <w:szCs w:val="28"/>
        </w:rPr>
        <w:t>1917</w:t>
      </w:r>
      <w:r w:rsidR="00033849" w:rsidRPr="00C667CF">
        <w:rPr>
          <w:rFonts w:ascii="Times New Roman" w:hAnsi="Times New Roman"/>
          <w:sz w:val="28"/>
          <w:szCs w:val="28"/>
        </w:rPr>
        <w:t xml:space="preserve">/QĐ-UBND ngày </w:t>
      </w:r>
      <w:r w:rsidR="00E91512" w:rsidRPr="00C667CF">
        <w:rPr>
          <w:rFonts w:ascii="Times New Roman" w:hAnsi="Times New Roman"/>
          <w:sz w:val="28"/>
          <w:szCs w:val="28"/>
        </w:rPr>
        <w:t>28</w:t>
      </w:r>
      <w:r w:rsidR="00033849" w:rsidRPr="00C667CF">
        <w:rPr>
          <w:rFonts w:ascii="Times New Roman" w:hAnsi="Times New Roman"/>
          <w:sz w:val="28"/>
          <w:szCs w:val="28"/>
        </w:rPr>
        <w:t xml:space="preserve"> tháng </w:t>
      </w:r>
      <w:r w:rsidR="00E91512" w:rsidRPr="00C667CF">
        <w:rPr>
          <w:rFonts w:ascii="Times New Roman" w:hAnsi="Times New Roman"/>
          <w:sz w:val="28"/>
          <w:szCs w:val="28"/>
        </w:rPr>
        <w:t>9</w:t>
      </w:r>
      <w:r w:rsidR="00033849" w:rsidRPr="00C667CF">
        <w:rPr>
          <w:rFonts w:ascii="Times New Roman" w:hAnsi="Times New Roman"/>
          <w:sz w:val="28"/>
          <w:szCs w:val="28"/>
        </w:rPr>
        <w:t xml:space="preserve"> năm 202</w:t>
      </w:r>
      <w:r w:rsidR="00E91512" w:rsidRPr="00C667CF">
        <w:rPr>
          <w:rFonts w:ascii="Times New Roman" w:hAnsi="Times New Roman"/>
          <w:sz w:val="28"/>
          <w:szCs w:val="28"/>
        </w:rPr>
        <w:t>2</w:t>
      </w:r>
      <w:r w:rsidR="00033849" w:rsidRPr="00C667CF">
        <w:rPr>
          <w:rFonts w:ascii="Times New Roman" w:hAnsi="Times New Roman"/>
          <w:sz w:val="28"/>
          <w:szCs w:val="28"/>
        </w:rPr>
        <w:t xml:space="preserve"> của Chủ tịch Ủy ban nhân dân tỉnh Trà Vinh về việc phê duyệt danh sách thí sinh đủ điều kiện, tiêu chuẩn dự thi tuyển công chức </w:t>
      </w:r>
      <w:r w:rsidR="00E91512" w:rsidRPr="00C667CF">
        <w:rPr>
          <w:rFonts w:ascii="Times New Roman" w:hAnsi="Times New Roman"/>
          <w:sz w:val="28"/>
          <w:szCs w:val="28"/>
        </w:rPr>
        <w:t xml:space="preserve">của tỉnh Trà Vinh </w:t>
      </w:r>
      <w:r w:rsidR="00033849" w:rsidRPr="00C667CF">
        <w:rPr>
          <w:rFonts w:ascii="Times New Roman" w:hAnsi="Times New Roman"/>
          <w:sz w:val="28"/>
          <w:szCs w:val="28"/>
        </w:rPr>
        <w:t>năm 202</w:t>
      </w:r>
      <w:r w:rsidR="00E91512" w:rsidRPr="00C667CF">
        <w:rPr>
          <w:rFonts w:ascii="Times New Roman" w:hAnsi="Times New Roman"/>
          <w:sz w:val="28"/>
          <w:szCs w:val="28"/>
        </w:rPr>
        <w:t>2</w:t>
      </w:r>
      <w:r w:rsidR="003C2BCD" w:rsidRPr="00C667CF">
        <w:rPr>
          <w:rFonts w:ascii="Times New Roman" w:hAnsi="Times New Roman"/>
          <w:sz w:val="28"/>
          <w:szCs w:val="28"/>
        </w:rPr>
        <w:t>; Công văn số 4144/UBND-NC ngày 14 tháng 9 năm 2022 của Chủ tịch Ủy ban nhân dân tỉnh Trà Vinh</w:t>
      </w:r>
      <w:r w:rsidR="00513225" w:rsidRPr="00C667CF">
        <w:rPr>
          <w:rFonts w:ascii="Times New Roman" w:hAnsi="Times New Roman"/>
          <w:sz w:val="28"/>
          <w:szCs w:val="28"/>
        </w:rPr>
        <w:t xml:space="preserve"> về việc thi tuyển công chức nghiệp vụ kế toán của Hội đồng thi tuyển công chức Viện Kiểm sát nhân dân tỉnh</w:t>
      </w:r>
      <w:r w:rsidR="009E2B4F" w:rsidRPr="00C667CF">
        <w:rPr>
          <w:rFonts w:ascii="Times New Roman" w:hAnsi="Times New Roman"/>
          <w:sz w:val="28"/>
          <w:szCs w:val="28"/>
        </w:rPr>
        <w:t xml:space="preserve"> Trà Vinh chung với kỳ thi tuyển công chức của tỉnh Trà Vinh năm 2022.</w:t>
      </w:r>
    </w:p>
    <w:p w:rsidR="00BC3BDA" w:rsidRPr="00C667CF" w:rsidRDefault="00E8056C"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BC3BDA" w:rsidRPr="00C667CF">
        <w:rPr>
          <w:rFonts w:ascii="Times New Roman" w:hAnsi="Times New Roman"/>
          <w:sz w:val="28"/>
          <w:szCs w:val="28"/>
        </w:rPr>
        <w:t xml:space="preserve">Hội đồng </w:t>
      </w:r>
      <w:r w:rsidR="004E7F34" w:rsidRPr="00C667CF">
        <w:rPr>
          <w:rFonts w:ascii="Times New Roman" w:hAnsi="Times New Roman"/>
          <w:sz w:val="28"/>
          <w:szCs w:val="28"/>
        </w:rPr>
        <w:t xml:space="preserve">thông báo tổ chức </w:t>
      </w:r>
      <w:r w:rsidR="00DB336D" w:rsidRPr="00C667CF">
        <w:rPr>
          <w:rFonts w:ascii="Times New Roman" w:hAnsi="Times New Roman"/>
          <w:sz w:val="28"/>
          <w:szCs w:val="28"/>
        </w:rPr>
        <w:t>k</w:t>
      </w:r>
      <w:r w:rsidR="00D01383" w:rsidRPr="00C667CF">
        <w:rPr>
          <w:rFonts w:ascii="Times New Roman" w:hAnsi="Times New Roman"/>
          <w:sz w:val="28"/>
          <w:szCs w:val="28"/>
        </w:rPr>
        <w:t>ỳ</w:t>
      </w:r>
      <w:r w:rsidR="00DB336D" w:rsidRPr="00C667CF">
        <w:rPr>
          <w:rFonts w:ascii="Times New Roman" w:hAnsi="Times New Roman"/>
          <w:sz w:val="28"/>
          <w:szCs w:val="28"/>
        </w:rPr>
        <w:t xml:space="preserve"> </w:t>
      </w:r>
      <w:r w:rsidR="004E7F34" w:rsidRPr="00C667CF">
        <w:rPr>
          <w:rFonts w:ascii="Times New Roman" w:hAnsi="Times New Roman"/>
          <w:sz w:val="28"/>
          <w:szCs w:val="28"/>
        </w:rPr>
        <w:t xml:space="preserve">thi </w:t>
      </w:r>
      <w:r w:rsidR="00DB336D" w:rsidRPr="00C667CF">
        <w:rPr>
          <w:rFonts w:ascii="Times New Roman" w:hAnsi="Times New Roman"/>
          <w:sz w:val="28"/>
          <w:szCs w:val="28"/>
        </w:rPr>
        <w:t xml:space="preserve">và triệu tập thí sinh </w:t>
      </w:r>
      <w:r w:rsidR="00033849" w:rsidRPr="00C667CF">
        <w:rPr>
          <w:rFonts w:ascii="Times New Roman" w:hAnsi="Times New Roman"/>
          <w:sz w:val="28"/>
          <w:szCs w:val="28"/>
        </w:rPr>
        <w:t xml:space="preserve">đủ điều kiện, tiêu chuẩn </w:t>
      </w:r>
      <w:r w:rsidR="00DB336D" w:rsidRPr="00C667CF">
        <w:rPr>
          <w:rFonts w:ascii="Times New Roman" w:hAnsi="Times New Roman"/>
          <w:sz w:val="28"/>
          <w:szCs w:val="28"/>
        </w:rPr>
        <w:t xml:space="preserve">dự thi </w:t>
      </w:r>
      <w:r w:rsidR="004E7F34" w:rsidRPr="00C667CF">
        <w:rPr>
          <w:rFonts w:ascii="Times New Roman" w:hAnsi="Times New Roman"/>
          <w:sz w:val="28"/>
          <w:szCs w:val="28"/>
        </w:rPr>
        <w:t>tuyển công chức, cụ thể như sau:</w:t>
      </w:r>
    </w:p>
    <w:p w:rsidR="006A11BB" w:rsidRPr="00C667CF" w:rsidRDefault="006A11BB" w:rsidP="00C667CF">
      <w:pPr>
        <w:pStyle w:val="BodyText"/>
        <w:spacing w:before="100" w:after="100" w:line="340" w:lineRule="exact"/>
        <w:rPr>
          <w:rFonts w:ascii="Times New Roman" w:hAnsi="Times New Roman"/>
          <w:sz w:val="28"/>
          <w:szCs w:val="28"/>
        </w:rPr>
      </w:pPr>
      <w:r w:rsidRPr="00C667CF">
        <w:rPr>
          <w:rFonts w:ascii="Times New Roman" w:hAnsi="Times New Roman"/>
          <w:b/>
          <w:sz w:val="28"/>
          <w:szCs w:val="28"/>
        </w:rPr>
        <w:tab/>
        <w:t xml:space="preserve">1. </w:t>
      </w:r>
      <w:r w:rsidRPr="00C667CF">
        <w:rPr>
          <w:rFonts w:ascii="Times New Roman" w:hAnsi="Times New Roman"/>
          <w:sz w:val="28"/>
          <w:szCs w:val="28"/>
        </w:rPr>
        <w:t>Về hướng dẫn thí sinh ôn tập:</w:t>
      </w:r>
    </w:p>
    <w:p w:rsidR="006A11BB" w:rsidRPr="00C667CF" w:rsidRDefault="006A11BB"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Hội đồng có tổ chức hướng dẫn về phương pháp hệ thống kiến thức, cách thức làm bài thi trắc nghiệm trên máy vi tính, làm bài thi viết kỳ thi tuyển công chức của tỉnh Trà Vinh năm 2022 đối với các thí sinh đủ điều kiện, tiêu chuẩn dự thi (bao gồm</w:t>
      </w:r>
      <w:r w:rsidR="00C5368F" w:rsidRPr="00C667CF">
        <w:rPr>
          <w:rFonts w:ascii="Times New Roman" w:hAnsi="Times New Roman"/>
          <w:sz w:val="28"/>
          <w:szCs w:val="28"/>
        </w:rPr>
        <w:t xml:space="preserve"> thí sinh dự thi công chức nghiệp vụ kế toán của Viện Kiểm sát nhân dân cấp tỉnh</w:t>
      </w:r>
      <w:r w:rsidRPr="00C667CF">
        <w:rPr>
          <w:rFonts w:ascii="Times New Roman" w:hAnsi="Times New Roman"/>
          <w:sz w:val="28"/>
          <w:szCs w:val="28"/>
        </w:rPr>
        <w:t>), như sau:</w:t>
      </w:r>
    </w:p>
    <w:p w:rsidR="006A11BB" w:rsidRPr="00C667CF" w:rsidRDefault="006A11BB"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Thời gian</w:t>
      </w:r>
      <w:r w:rsidR="00C5368F" w:rsidRPr="00C667CF">
        <w:rPr>
          <w:rFonts w:ascii="Times New Roman" w:hAnsi="Times New Roman"/>
          <w:sz w:val="28"/>
          <w:szCs w:val="28"/>
        </w:rPr>
        <w:t xml:space="preserve"> thực hiện</w:t>
      </w:r>
      <w:r w:rsidRPr="00C667CF">
        <w:rPr>
          <w:rFonts w:ascii="Times New Roman" w:hAnsi="Times New Roman"/>
          <w:sz w:val="28"/>
          <w:szCs w:val="28"/>
        </w:rPr>
        <w:t xml:space="preserve">: </w:t>
      </w:r>
      <w:r w:rsidR="00C5368F" w:rsidRPr="00C667CF">
        <w:rPr>
          <w:rFonts w:ascii="Times New Roman" w:hAnsi="Times New Roman"/>
          <w:sz w:val="28"/>
          <w:szCs w:val="28"/>
        </w:rPr>
        <w:t xml:space="preserve">04 ngày, kể từ </w:t>
      </w:r>
      <w:r w:rsidRPr="00C667CF">
        <w:rPr>
          <w:rFonts w:ascii="Times New Roman" w:hAnsi="Times New Roman"/>
          <w:b/>
          <w:sz w:val="28"/>
          <w:szCs w:val="28"/>
        </w:rPr>
        <w:t>ngày</w:t>
      </w:r>
      <w:r w:rsidRPr="00C667CF">
        <w:rPr>
          <w:rFonts w:ascii="Times New Roman" w:hAnsi="Times New Roman"/>
          <w:sz w:val="28"/>
          <w:szCs w:val="28"/>
        </w:rPr>
        <w:t xml:space="preserve"> </w:t>
      </w:r>
      <w:r w:rsidR="00C5368F" w:rsidRPr="00C667CF">
        <w:rPr>
          <w:rFonts w:ascii="Times New Roman" w:hAnsi="Times New Roman"/>
          <w:b/>
          <w:sz w:val="28"/>
          <w:szCs w:val="28"/>
        </w:rPr>
        <w:t>06/10/</w:t>
      </w:r>
      <w:r w:rsidRPr="00C667CF">
        <w:rPr>
          <w:rFonts w:ascii="Times New Roman" w:hAnsi="Times New Roman"/>
          <w:b/>
          <w:sz w:val="28"/>
          <w:szCs w:val="28"/>
        </w:rPr>
        <w:t>202</w:t>
      </w:r>
      <w:r w:rsidR="00C5368F" w:rsidRPr="00C667CF">
        <w:rPr>
          <w:rFonts w:ascii="Times New Roman" w:hAnsi="Times New Roman"/>
          <w:b/>
          <w:sz w:val="28"/>
          <w:szCs w:val="28"/>
        </w:rPr>
        <w:t>2</w:t>
      </w:r>
      <w:r w:rsidRPr="00C667CF">
        <w:rPr>
          <w:rFonts w:ascii="Times New Roman" w:hAnsi="Times New Roman"/>
          <w:sz w:val="28"/>
          <w:szCs w:val="28"/>
        </w:rPr>
        <w:t xml:space="preserve"> </w:t>
      </w:r>
      <w:r w:rsidR="00C5368F" w:rsidRPr="00C667CF">
        <w:rPr>
          <w:rFonts w:ascii="Times New Roman" w:hAnsi="Times New Roman"/>
          <w:sz w:val="28"/>
          <w:szCs w:val="28"/>
        </w:rPr>
        <w:t xml:space="preserve">đến ngày </w:t>
      </w:r>
      <w:r w:rsidR="00C5368F" w:rsidRPr="00C667CF">
        <w:rPr>
          <w:rFonts w:ascii="Times New Roman" w:hAnsi="Times New Roman"/>
          <w:b/>
          <w:sz w:val="28"/>
          <w:szCs w:val="28"/>
        </w:rPr>
        <w:t>09/10/2022</w:t>
      </w:r>
      <w:r w:rsidR="00C5368F" w:rsidRPr="00C667CF">
        <w:rPr>
          <w:rFonts w:ascii="Times New Roman" w:hAnsi="Times New Roman"/>
          <w:sz w:val="28"/>
          <w:szCs w:val="28"/>
        </w:rPr>
        <w:t xml:space="preserve"> </w:t>
      </w:r>
      <w:r w:rsidRPr="00C667CF">
        <w:rPr>
          <w:rFonts w:ascii="Times New Roman" w:hAnsi="Times New Roman"/>
          <w:sz w:val="28"/>
          <w:szCs w:val="28"/>
        </w:rPr>
        <w:t xml:space="preserve">(Sáng </w:t>
      </w:r>
      <w:r w:rsidR="00C5368F" w:rsidRPr="00C667CF">
        <w:rPr>
          <w:rFonts w:ascii="Times New Roman" w:hAnsi="Times New Roman"/>
          <w:sz w:val="28"/>
          <w:szCs w:val="28"/>
        </w:rPr>
        <w:t xml:space="preserve">bắt đầu </w:t>
      </w:r>
      <w:r w:rsidRPr="00C667CF">
        <w:rPr>
          <w:rFonts w:ascii="Times New Roman" w:hAnsi="Times New Roman"/>
          <w:sz w:val="28"/>
          <w:szCs w:val="28"/>
        </w:rPr>
        <w:t xml:space="preserve">từ 7 giờ 30 phút đến 11 giờ; </w:t>
      </w:r>
      <w:r w:rsidR="00C5368F" w:rsidRPr="00C667CF">
        <w:rPr>
          <w:rFonts w:ascii="Times New Roman" w:hAnsi="Times New Roman"/>
          <w:sz w:val="28"/>
          <w:szCs w:val="28"/>
        </w:rPr>
        <w:t>Chiều từ 13 giờ 30 đến 17 giờ). Dự kiến như sau:</w:t>
      </w:r>
    </w:p>
    <w:p w:rsidR="00C5368F" w:rsidRPr="00C667CF" w:rsidRDefault="00C5368F"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Từ ngày 06/10/2022 đến ngày 07/10/2022: hướng dẫn ôn tập phần ngoại ngữ (tiếng Anh); thí sinh được miễn thi phần ngoại ngữ ở vòng 1 không phải dự ôn tập phần ngoại ngữ.</w:t>
      </w:r>
    </w:p>
    <w:p w:rsidR="00C5368F" w:rsidRPr="00C667CF" w:rsidRDefault="00C5368F"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 Từ ngày 08/10/2022 đến ngày 09/10/2022: hướng dẫn ôn tập phần kiến thức chung </w:t>
      </w:r>
      <w:r w:rsidR="00791D87" w:rsidRPr="00C667CF">
        <w:rPr>
          <w:rFonts w:ascii="Times New Roman" w:hAnsi="Times New Roman"/>
          <w:sz w:val="28"/>
          <w:szCs w:val="28"/>
        </w:rPr>
        <w:t xml:space="preserve">(thi ở vòng 1) </w:t>
      </w:r>
      <w:r w:rsidRPr="00C667CF">
        <w:rPr>
          <w:rFonts w:ascii="Times New Roman" w:hAnsi="Times New Roman"/>
          <w:sz w:val="28"/>
          <w:szCs w:val="28"/>
        </w:rPr>
        <w:t>và môn Nghiệp vụ chuyên ngành</w:t>
      </w:r>
      <w:r w:rsidR="00791D87" w:rsidRPr="00C667CF">
        <w:rPr>
          <w:rFonts w:ascii="Times New Roman" w:hAnsi="Times New Roman"/>
          <w:sz w:val="28"/>
          <w:szCs w:val="28"/>
        </w:rPr>
        <w:t xml:space="preserve"> (thi ở vòng 2)</w:t>
      </w:r>
      <w:r w:rsidRPr="00C667CF">
        <w:rPr>
          <w:rFonts w:ascii="Times New Roman" w:hAnsi="Times New Roman"/>
          <w:sz w:val="28"/>
          <w:szCs w:val="28"/>
        </w:rPr>
        <w:t>.</w:t>
      </w:r>
    </w:p>
    <w:p w:rsidR="006A11BB" w:rsidRPr="00C667CF" w:rsidRDefault="006A11BB"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 Địa điểm: </w:t>
      </w:r>
      <w:r w:rsidR="00C5368F" w:rsidRPr="00C667CF">
        <w:rPr>
          <w:rFonts w:ascii="Times New Roman" w:hAnsi="Times New Roman"/>
          <w:sz w:val="28"/>
          <w:szCs w:val="28"/>
        </w:rPr>
        <w:t>Giảng đường</w:t>
      </w:r>
      <w:r w:rsidRPr="00C667CF">
        <w:rPr>
          <w:rFonts w:ascii="Times New Roman" w:hAnsi="Times New Roman"/>
          <w:sz w:val="28"/>
          <w:szCs w:val="28"/>
        </w:rPr>
        <w:t xml:space="preserve"> D5, Khu I Trường Đại học Trà Vinh, đường Nguyễn Thiện Thành, Khóm 4, Phường 5, thành phố Trà Vinh.</w:t>
      </w:r>
    </w:p>
    <w:p w:rsidR="006A11BB" w:rsidRPr="00C667CF" w:rsidRDefault="006A11BB"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lastRenderedPageBreak/>
        <w:tab/>
        <w:t xml:space="preserve">Việc </w:t>
      </w:r>
      <w:r w:rsidR="00C667CF">
        <w:rPr>
          <w:rFonts w:ascii="Times New Roman" w:hAnsi="Times New Roman"/>
          <w:sz w:val="28"/>
          <w:szCs w:val="28"/>
        </w:rPr>
        <w:t xml:space="preserve">hướng dẫn </w:t>
      </w:r>
      <w:r w:rsidRPr="00C667CF">
        <w:rPr>
          <w:rFonts w:ascii="Times New Roman" w:hAnsi="Times New Roman"/>
          <w:sz w:val="28"/>
          <w:szCs w:val="28"/>
        </w:rPr>
        <w:t xml:space="preserve">ôn tập </w:t>
      </w:r>
      <w:r w:rsidR="00C5368F" w:rsidRPr="00C667CF">
        <w:rPr>
          <w:rFonts w:ascii="Times New Roman" w:hAnsi="Times New Roman"/>
          <w:sz w:val="28"/>
          <w:szCs w:val="28"/>
        </w:rPr>
        <w:t xml:space="preserve">là </w:t>
      </w:r>
      <w:r w:rsidRPr="00C667CF">
        <w:rPr>
          <w:rFonts w:ascii="Times New Roman" w:hAnsi="Times New Roman"/>
          <w:sz w:val="28"/>
          <w:szCs w:val="28"/>
        </w:rPr>
        <w:t>không bắt buộc</w:t>
      </w:r>
      <w:r w:rsidR="00C5368F" w:rsidRPr="00C667CF">
        <w:rPr>
          <w:rFonts w:ascii="Times New Roman" w:hAnsi="Times New Roman"/>
          <w:sz w:val="28"/>
          <w:szCs w:val="28"/>
        </w:rPr>
        <w:t>;</w:t>
      </w:r>
      <w:r w:rsidRPr="00C667CF">
        <w:rPr>
          <w:rFonts w:ascii="Times New Roman" w:hAnsi="Times New Roman"/>
          <w:sz w:val="28"/>
          <w:szCs w:val="28"/>
        </w:rPr>
        <w:t xml:space="preserve"> thí sinh đủ </w:t>
      </w:r>
      <w:r w:rsidR="00C5368F" w:rsidRPr="00C667CF">
        <w:rPr>
          <w:rFonts w:ascii="Times New Roman" w:hAnsi="Times New Roman"/>
          <w:sz w:val="28"/>
          <w:szCs w:val="28"/>
        </w:rPr>
        <w:t xml:space="preserve">tiêu chuẩn, </w:t>
      </w:r>
      <w:r w:rsidRPr="00C667CF">
        <w:rPr>
          <w:rFonts w:ascii="Times New Roman" w:hAnsi="Times New Roman"/>
          <w:sz w:val="28"/>
          <w:szCs w:val="28"/>
        </w:rPr>
        <w:t xml:space="preserve">điều kiện dự thi </w:t>
      </w:r>
      <w:r w:rsidR="00791D87" w:rsidRPr="00C667CF">
        <w:rPr>
          <w:rFonts w:ascii="Times New Roman" w:hAnsi="Times New Roman"/>
          <w:sz w:val="28"/>
          <w:szCs w:val="28"/>
        </w:rPr>
        <w:t xml:space="preserve">được </w:t>
      </w:r>
      <w:r w:rsidRPr="00C667CF">
        <w:rPr>
          <w:rFonts w:ascii="Times New Roman" w:hAnsi="Times New Roman"/>
          <w:sz w:val="28"/>
          <w:szCs w:val="28"/>
        </w:rPr>
        <w:t xml:space="preserve">tham gia ôn tập không phải đóng bất cứ khoản chi phí nào. </w:t>
      </w:r>
    </w:p>
    <w:p w:rsidR="00FA463A" w:rsidRPr="00C667CF" w:rsidRDefault="00FA463A" w:rsidP="00C667CF">
      <w:pPr>
        <w:pStyle w:val="BodyText"/>
        <w:spacing w:before="100" w:after="100" w:line="340" w:lineRule="exact"/>
        <w:rPr>
          <w:rFonts w:ascii="Times New Roman" w:hAnsi="Times New Roman"/>
          <w:b/>
          <w:sz w:val="28"/>
          <w:szCs w:val="28"/>
        </w:rPr>
      </w:pPr>
      <w:r w:rsidRPr="00C667CF">
        <w:rPr>
          <w:rFonts w:ascii="Times New Roman" w:hAnsi="Times New Roman"/>
          <w:sz w:val="28"/>
          <w:szCs w:val="28"/>
        </w:rPr>
        <w:tab/>
      </w:r>
      <w:r w:rsidR="00C5368F" w:rsidRPr="00C667CF">
        <w:rPr>
          <w:rFonts w:ascii="Times New Roman" w:hAnsi="Times New Roman"/>
          <w:b/>
          <w:sz w:val="28"/>
          <w:szCs w:val="28"/>
        </w:rPr>
        <w:t>2</w:t>
      </w:r>
      <w:r w:rsidRPr="00C667CF">
        <w:rPr>
          <w:rFonts w:ascii="Times New Roman" w:hAnsi="Times New Roman"/>
          <w:b/>
          <w:sz w:val="28"/>
          <w:szCs w:val="28"/>
        </w:rPr>
        <w:t xml:space="preserve">. </w:t>
      </w:r>
      <w:r w:rsidRPr="00C667CF">
        <w:rPr>
          <w:rFonts w:ascii="Times New Roman" w:hAnsi="Times New Roman"/>
          <w:sz w:val="28"/>
          <w:szCs w:val="28"/>
        </w:rPr>
        <w:t>Nội dung</w:t>
      </w:r>
      <w:r w:rsidR="001B44D8" w:rsidRPr="00C667CF">
        <w:rPr>
          <w:rFonts w:ascii="Times New Roman" w:hAnsi="Times New Roman"/>
          <w:sz w:val="28"/>
          <w:szCs w:val="28"/>
        </w:rPr>
        <w:t xml:space="preserve"> thi và</w:t>
      </w:r>
      <w:r w:rsidRPr="00C667CF">
        <w:rPr>
          <w:rFonts w:ascii="Times New Roman" w:hAnsi="Times New Roman"/>
          <w:sz w:val="28"/>
          <w:szCs w:val="28"/>
        </w:rPr>
        <w:t xml:space="preserve"> hình thức thi:</w:t>
      </w:r>
    </w:p>
    <w:p w:rsidR="00FA463A" w:rsidRPr="00C667CF" w:rsidRDefault="00FA463A"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Thi tuyển công chức được thực hiện theo 02 vòng thi</w:t>
      </w:r>
      <w:r w:rsidR="00E91512" w:rsidRPr="00C667CF">
        <w:rPr>
          <w:rFonts w:ascii="Times New Roman" w:hAnsi="Times New Roman"/>
          <w:sz w:val="28"/>
          <w:szCs w:val="28"/>
        </w:rPr>
        <w:t xml:space="preserve"> (vòng 1, vòng 2)</w:t>
      </w:r>
      <w:r w:rsidR="00DC10A5" w:rsidRPr="00C667CF">
        <w:rPr>
          <w:rFonts w:ascii="Times New Roman" w:hAnsi="Times New Roman"/>
          <w:sz w:val="28"/>
          <w:szCs w:val="28"/>
        </w:rPr>
        <w:t>, nội dung, hình thức thi</w:t>
      </w:r>
      <w:r w:rsidR="0076243E" w:rsidRPr="00C667CF">
        <w:rPr>
          <w:rFonts w:ascii="Times New Roman" w:hAnsi="Times New Roman"/>
          <w:sz w:val="28"/>
          <w:szCs w:val="28"/>
        </w:rPr>
        <w:t xml:space="preserve"> đã được thông báo công khai tại khoản 1</w:t>
      </w:r>
      <w:r w:rsidR="00DC10A5" w:rsidRPr="00C667CF">
        <w:rPr>
          <w:rFonts w:ascii="Times New Roman" w:hAnsi="Times New Roman"/>
          <w:sz w:val="28"/>
          <w:szCs w:val="28"/>
        </w:rPr>
        <w:t xml:space="preserve"> Mục IV Thông báo số 1</w:t>
      </w:r>
      <w:r w:rsidR="0076243E" w:rsidRPr="00C667CF">
        <w:rPr>
          <w:rFonts w:ascii="Times New Roman" w:hAnsi="Times New Roman"/>
          <w:sz w:val="28"/>
          <w:szCs w:val="28"/>
        </w:rPr>
        <w:t>55</w:t>
      </w:r>
      <w:r w:rsidR="00DC10A5" w:rsidRPr="00C667CF">
        <w:rPr>
          <w:rFonts w:ascii="Times New Roman" w:hAnsi="Times New Roman"/>
          <w:sz w:val="28"/>
          <w:szCs w:val="28"/>
        </w:rPr>
        <w:t xml:space="preserve">/TB-SNV ngày </w:t>
      </w:r>
      <w:r w:rsidR="00AE4A28" w:rsidRPr="00C667CF">
        <w:rPr>
          <w:rFonts w:ascii="Times New Roman" w:hAnsi="Times New Roman"/>
          <w:sz w:val="28"/>
          <w:szCs w:val="28"/>
        </w:rPr>
        <w:t>2</w:t>
      </w:r>
      <w:r w:rsidR="0076243E" w:rsidRPr="00C667CF">
        <w:rPr>
          <w:rFonts w:ascii="Times New Roman" w:hAnsi="Times New Roman"/>
          <w:sz w:val="28"/>
          <w:szCs w:val="28"/>
        </w:rPr>
        <w:t>9</w:t>
      </w:r>
      <w:r w:rsidR="00DC10A5" w:rsidRPr="00C667CF">
        <w:rPr>
          <w:rFonts w:ascii="Times New Roman" w:hAnsi="Times New Roman"/>
          <w:sz w:val="28"/>
          <w:szCs w:val="28"/>
        </w:rPr>
        <w:t xml:space="preserve"> tháng </w:t>
      </w:r>
      <w:r w:rsidR="0076243E" w:rsidRPr="00C667CF">
        <w:rPr>
          <w:rFonts w:ascii="Times New Roman" w:hAnsi="Times New Roman"/>
          <w:sz w:val="28"/>
          <w:szCs w:val="28"/>
        </w:rPr>
        <w:t>7</w:t>
      </w:r>
      <w:r w:rsidR="00DC10A5" w:rsidRPr="00C667CF">
        <w:rPr>
          <w:rFonts w:ascii="Times New Roman" w:hAnsi="Times New Roman"/>
          <w:sz w:val="28"/>
          <w:szCs w:val="28"/>
        </w:rPr>
        <w:t xml:space="preserve"> năm 202</w:t>
      </w:r>
      <w:r w:rsidR="0076243E" w:rsidRPr="00C667CF">
        <w:rPr>
          <w:rFonts w:ascii="Times New Roman" w:hAnsi="Times New Roman"/>
          <w:sz w:val="28"/>
          <w:szCs w:val="28"/>
        </w:rPr>
        <w:t>2</w:t>
      </w:r>
      <w:r w:rsidR="00DC10A5" w:rsidRPr="00C667CF">
        <w:rPr>
          <w:rFonts w:ascii="Times New Roman" w:hAnsi="Times New Roman"/>
          <w:sz w:val="28"/>
          <w:szCs w:val="28"/>
        </w:rPr>
        <w:t xml:space="preserve"> của Sở Nội vụ tỉnh Trà Vinh về việc thi tuyển công chức </w:t>
      </w:r>
      <w:r w:rsidR="0076243E" w:rsidRPr="00C667CF">
        <w:rPr>
          <w:rFonts w:ascii="Times New Roman" w:hAnsi="Times New Roman"/>
          <w:sz w:val="28"/>
          <w:szCs w:val="28"/>
        </w:rPr>
        <w:t>của tỉnh Trà Vinh</w:t>
      </w:r>
      <w:r w:rsidR="00DC10A5" w:rsidRPr="00C667CF">
        <w:rPr>
          <w:rFonts w:ascii="Times New Roman" w:hAnsi="Times New Roman"/>
          <w:sz w:val="28"/>
          <w:szCs w:val="28"/>
        </w:rPr>
        <w:t>.</w:t>
      </w:r>
    </w:p>
    <w:p w:rsidR="00533B26" w:rsidRPr="00C667CF" w:rsidRDefault="00533B26" w:rsidP="00C667CF">
      <w:pPr>
        <w:pStyle w:val="BodyText"/>
        <w:spacing w:before="100" w:after="100" w:line="340" w:lineRule="exact"/>
        <w:rPr>
          <w:rFonts w:ascii="Times New Roman" w:hAnsi="Times New Roman"/>
          <w:b/>
          <w:sz w:val="28"/>
          <w:szCs w:val="28"/>
        </w:rPr>
      </w:pPr>
      <w:r w:rsidRPr="00C667CF">
        <w:rPr>
          <w:rFonts w:ascii="Times New Roman" w:hAnsi="Times New Roman"/>
          <w:sz w:val="28"/>
          <w:szCs w:val="28"/>
        </w:rPr>
        <w:tab/>
      </w:r>
      <w:r w:rsidR="00791D87" w:rsidRPr="00C667CF">
        <w:rPr>
          <w:rFonts w:ascii="Times New Roman" w:hAnsi="Times New Roman"/>
          <w:b/>
          <w:sz w:val="28"/>
          <w:szCs w:val="28"/>
        </w:rPr>
        <w:t>3</w:t>
      </w:r>
      <w:r w:rsidRPr="00C667CF">
        <w:rPr>
          <w:rFonts w:ascii="Times New Roman" w:hAnsi="Times New Roman"/>
          <w:b/>
          <w:sz w:val="28"/>
          <w:szCs w:val="28"/>
        </w:rPr>
        <w:t xml:space="preserve">. </w:t>
      </w:r>
      <w:r w:rsidRPr="00C667CF">
        <w:rPr>
          <w:rFonts w:ascii="Times New Roman" w:hAnsi="Times New Roman"/>
          <w:sz w:val="28"/>
          <w:szCs w:val="28"/>
        </w:rPr>
        <w:t>Danh sách thí sinh đủ</w:t>
      </w:r>
      <w:r w:rsidR="006B4B76" w:rsidRPr="00C667CF">
        <w:rPr>
          <w:rFonts w:ascii="Times New Roman" w:hAnsi="Times New Roman"/>
          <w:sz w:val="28"/>
          <w:szCs w:val="28"/>
        </w:rPr>
        <w:t xml:space="preserve"> tiêu chuẩn,</w:t>
      </w:r>
      <w:r w:rsidRPr="00C667CF">
        <w:rPr>
          <w:rFonts w:ascii="Times New Roman" w:hAnsi="Times New Roman"/>
          <w:sz w:val="28"/>
          <w:szCs w:val="28"/>
        </w:rPr>
        <w:t xml:space="preserve"> điều kiện dự thi:</w:t>
      </w:r>
    </w:p>
    <w:p w:rsidR="00533B26" w:rsidRPr="00C667CF" w:rsidRDefault="00533B26"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DC10A5" w:rsidRPr="00C667CF">
        <w:rPr>
          <w:rFonts w:ascii="Times New Roman" w:hAnsi="Times New Roman"/>
          <w:sz w:val="28"/>
          <w:szCs w:val="28"/>
        </w:rPr>
        <w:t>Danh sách thí sinh đủ điều kiện</w:t>
      </w:r>
      <w:r w:rsidR="00AE4A28" w:rsidRPr="00C667CF">
        <w:rPr>
          <w:rFonts w:ascii="Times New Roman" w:hAnsi="Times New Roman"/>
          <w:sz w:val="28"/>
          <w:szCs w:val="28"/>
        </w:rPr>
        <w:t>, tiêu chuẩn</w:t>
      </w:r>
      <w:r w:rsidR="00DC10A5" w:rsidRPr="00C667CF">
        <w:rPr>
          <w:rFonts w:ascii="Times New Roman" w:hAnsi="Times New Roman"/>
          <w:sz w:val="28"/>
          <w:szCs w:val="28"/>
        </w:rPr>
        <w:t xml:space="preserve"> dự thi đ</w:t>
      </w:r>
      <w:r w:rsidRPr="00C667CF">
        <w:rPr>
          <w:rFonts w:ascii="Times New Roman" w:hAnsi="Times New Roman"/>
          <w:sz w:val="28"/>
          <w:szCs w:val="28"/>
        </w:rPr>
        <w:t xml:space="preserve">ược </w:t>
      </w:r>
      <w:r w:rsidR="008207F7" w:rsidRPr="00C667CF">
        <w:rPr>
          <w:rFonts w:ascii="Times New Roman" w:hAnsi="Times New Roman"/>
          <w:sz w:val="28"/>
          <w:szCs w:val="28"/>
        </w:rPr>
        <w:t xml:space="preserve">thông báo đến thí sinh, </w:t>
      </w:r>
      <w:r w:rsidR="008F162D" w:rsidRPr="00C667CF">
        <w:rPr>
          <w:rFonts w:ascii="Times New Roman" w:hAnsi="Times New Roman"/>
          <w:sz w:val="28"/>
          <w:szCs w:val="28"/>
        </w:rPr>
        <w:t xml:space="preserve">niêm yết công khai tại trụ sở làm việc Sở Nội vụ tỉnh Trà Vinh và </w:t>
      </w:r>
      <w:r w:rsidRPr="00C667CF">
        <w:rPr>
          <w:rFonts w:ascii="Times New Roman" w:hAnsi="Times New Roman"/>
          <w:sz w:val="28"/>
          <w:szCs w:val="28"/>
        </w:rPr>
        <w:t>đăng trên trang thông tin điện tử</w:t>
      </w:r>
      <w:r w:rsidR="00375C86" w:rsidRPr="00C667CF">
        <w:rPr>
          <w:rFonts w:ascii="Times New Roman" w:hAnsi="Times New Roman"/>
          <w:sz w:val="28"/>
          <w:szCs w:val="28"/>
        </w:rPr>
        <w:t xml:space="preserve"> </w:t>
      </w:r>
      <w:r w:rsidR="0076243E" w:rsidRPr="00C667CF">
        <w:rPr>
          <w:rFonts w:ascii="Times New Roman" w:hAnsi="Times New Roman"/>
          <w:sz w:val="28"/>
          <w:szCs w:val="28"/>
        </w:rPr>
        <w:t>của Sở Nội vụ tỉnh Trà Vinh (</w:t>
      </w:r>
      <w:r w:rsidR="00375C86" w:rsidRPr="00C667CF">
        <w:rPr>
          <w:rFonts w:ascii="Times New Roman" w:hAnsi="Times New Roman"/>
          <w:sz w:val="28"/>
          <w:szCs w:val="28"/>
        </w:rPr>
        <w:t>tại địa chỉ</w:t>
      </w:r>
      <w:r w:rsidR="008F162D" w:rsidRPr="00C667CF">
        <w:rPr>
          <w:rFonts w:ascii="Times New Roman" w:hAnsi="Times New Roman"/>
          <w:sz w:val="28"/>
          <w:szCs w:val="28"/>
        </w:rPr>
        <w:t xml:space="preserve"> </w:t>
      </w:r>
      <w:hyperlink r:id="rId9" w:history="1">
        <w:r w:rsidR="005B4FBC" w:rsidRPr="00C667CF">
          <w:rPr>
            <w:rStyle w:val="Hyperlink"/>
            <w:rFonts w:ascii="Times New Roman" w:hAnsi="Times New Roman"/>
            <w:sz w:val="28"/>
            <w:szCs w:val="28"/>
          </w:rPr>
          <w:t>https://snv.travinh.gov.vn</w:t>
        </w:r>
      </w:hyperlink>
      <w:r w:rsidR="0076243E" w:rsidRPr="00C667CF">
        <w:rPr>
          <w:rFonts w:ascii="Times New Roman" w:hAnsi="Times New Roman"/>
          <w:sz w:val="28"/>
          <w:szCs w:val="28"/>
        </w:rPr>
        <w:t>)</w:t>
      </w:r>
      <w:r w:rsidRPr="00C667CF">
        <w:rPr>
          <w:rFonts w:ascii="Times New Roman" w:hAnsi="Times New Roman"/>
          <w:sz w:val="28"/>
          <w:szCs w:val="28"/>
        </w:rPr>
        <w:t>.</w:t>
      </w:r>
      <w:r w:rsidR="003C382F" w:rsidRPr="00C667CF">
        <w:rPr>
          <w:rFonts w:ascii="Times New Roman" w:hAnsi="Times New Roman"/>
          <w:sz w:val="28"/>
          <w:szCs w:val="28"/>
        </w:rPr>
        <w:t xml:space="preserve"> (Đối với danh sách thí sinh đủ tiêu chuẩn, điều kiện dự thi công chức nghiệp vụ kế toán của Viện Kiểm sát nhân dân cấp tỉnh thực hiện trên cơ sở văn bản của Hội đồng thi tuyển công chức VKSND tỉnh Trà Vinh).</w:t>
      </w:r>
    </w:p>
    <w:p w:rsidR="005B4FBC" w:rsidRPr="00C667CF" w:rsidRDefault="005B4FBC"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2D5D24" w:rsidRPr="00C667CF">
        <w:rPr>
          <w:rFonts w:ascii="Times New Roman" w:hAnsi="Times New Roman"/>
          <w:sz w:val="28"/>
          <w:szCs w:val="28"/>
        </w:rPr>
        <w:t xml:space="preserve">Hội đồng </w:t>
      </w:r>
      <w:r w:rsidRPr="00C667CF">
        <w:rPr>
          <w:rFonts w:ascii="Times New Roman" w:hAnsi="Times New Roman"/>
          <w:sz w:val="28"/>
          <w:szCs w:val="28"/>
        </w:rPr>
        <w:t xml:space="preserve">đề nghị thí sinh đủ tiêu chuẩn, điều kiện </w:t>
      </w:r>
      <w:r w:rsidR="002D5D24" w:rsidRPr="00C667CF">
        <w:rPr>
          <w:rFonts w:ascii="Times New Roman" w:hAnsi="Times New Roman"/>
          <w:sz w:val="28"/>
          <w:szCs w:val="28"/>
        </w:rPr>
        <w:t xml:space="preserve">dự thi </w:t>
      </w:r>
      <w:r w:rsidRPr="00C667CF">
        <w:rPr>
          <w:rFonts w:ascii="Times New Roman" w:hAnsi="Times New Roman"/>
          <w:sz w:val="28"/>
          <w:szCs w:val="28"/>
        </w:rPr>
        <w:t>liên hệ đến Sở Nội vụ tỉnh Trà Vinh, số 16 đường 19 tháng 5, Phường 1, thành phố Trà Vinh, tỉnh Trà Vinh để nhận Thẻ dự thi</w:t>
      </w:r>
      <w:r w:rsidR="002D5D24" w:rsidRPr="00C667CF">
        <w:rPr>
          <w:rFonts w:ascii="Times New Roman" w:hAnsi="Times New Roman"/>
          <w:sz w:val="28"/>
          <w:szCs w:val="28"/>
        </w:rPr>
        <w:t xml:space="preserve"> trong thời gian kể từ ngày </w:t>
      </w:r>
      <w:r w:rsidR="00E97829" w:rsidRPr="00C667CF">
        <w:rPr>
          <w:rFonts w:ascii="Times New Roman" w:hAnsi="Times New Roman"/>
          <w:sz w:val="28"/>
          <w:szCs w:val="28"/>
        </w:rPr>
        <w:t>17</w:t>
      </w:r>
      <w:r w:rsidR="002D5D24" w:rsidRPr="00C667CF">
        <w:rPr>
          <w:rFonts w:ascii="Times New Roman" w:hAnsi="Times New Roman"/>
          <w:sz w:val="28"/>
          <w:szCs w:val="28"/>
        </w:rPr>
        <w:t xml:space="preserve">/10/2022 đến ngày </w:t>
      </w:r>
      <w:r w:rsidR="00E97829" w:rsidRPr="00C667CF">
        <w:rPr>
          <w:rFonts w:ascii="Times New Roman" w:hAnsi="Times New Roman"/>
          <w:sz w:val="28"/>
          <w:szCs w:val="28"/>
        </w:rPr>
        <w:t>20</w:t>
      </w:r>
      <w:r w:rsidR="002D5D24" w:rsidRPr="00C667CF">
        <w:rPr>
          <w:rFonts w:ascii="Times New Roman" w:hAnsi="Times New Roman"/>
          <w:sz w:val="28"/>
          <w:szCs w:val="28"/>
        </w:rPr>
        <w:t>/10/2022 (</w:t>
      </w:r>
      <w:r w:rsidR="009C1B77" w:rsidRPr="00C667CF">
        <w:rPr>
          <w:rFonts w:ascii="Times New Roman" w:hAnsi="Times New Roman"/>
          <w:sz w:val="28"/>
          <w:szCs w:val="28"/>
        </w:rPr>
        <w:t xml:space="preserve">đề nghị đến </w:t>
      </w:r>
      <w:r w:rsidR="002D5D24" w:rsidRPr="00C667CF">
        <w:rPr>
          <w:rFonts w:ascii="Times New Roman" w:hAnsi="Times New Roman"/>
          <w:sz w:val="28"/>
          <w:szCs w:val="28"/>
        </w:rPr>
        <w:t>t</w:t>
      </w:r>
      <w:r w:rsidR="003C382F" w:rsidRPr="00C667CF">
        <w:rPr>
          <w:rFonts w:ascii="Times New Roman" w:hAnsi="Times New Roman"/>
          <w:sz w:val="28"/>
          <w:szCs w:val="28"/>
        </w:rPr>
        <w:t>heo</w:t>
      </w:r>
      <w:r w:rsidR="002D5D24" w:rsidRPr="00C667CF">
        <w:rPr>
          <w:rFonts w:ascii="Times New Roman" w:hAnsi="Times New Roman"/>
          <w:sz w:val="28"/>
          <w:szCs w:val="28"/>
        </w:rPr>
        <w:t xml:space="preserve"> </w:t>
      </w:r>
      <w:r w:rsidR="003C382F" w:rsidRPr="00C667CF">
        <w:rPr>
          <w:rFonts w:ascii="Times New Roman" w:hAnsi="Times New Roman"/>
          <w:sz w:val="28"/>
          <w:szCs w:val="28"/>
        </w:rPr>
        <w:t xml:space="preserve">ngày làm việc và trong </w:t>
      </w:r>
      <w:r w:rsidR="002D5D24" w:rsidRPr="00C667CF">
        <w:rPr>
          <w:rFonts w:ascii="Times New Roman" w:hAnsi="Times New Roman"/>
          <w:sz w:val="28"/>
          <w:szCs w:val="28"/>
        </w:rPr>
        <w:t>giờ hành chính)</w:t>
      </w:r>
      <w:r w:rsidRPr="00C667CF">
        <w:rPr>
          <w:rFonts w:ascii="Times New Roman" w:hAnsi="Times New Roman"/>
          <w:sz w:val="28"/>
          <w:szCs w:val="28"/>
        </w:rPr>
        <w:t>.</w:t>
      </w:r>
    </w:p>
    <w:p w:rsidR="008F162D" w:rsidRPr="00C667CF" w:rsidRDefault="00DC10A5" w:rsidP="00C667CF">
      <w:pPr>
        <w:pStyle w:val="BodyText"/>
        <w:spacing w:before="100" w:after="100" w:line="340" w:lineRule="exact"/>
        <w:rPr>
          <w:rFonts w:ascii="Times New Roman" w:hAnsi="Times New Roman"/>
          <w:b/>
          <w:sz w:val="28"/>
          <w:szCs w:val="28"/>
        </w:rPr>
      </w:pPr>
      <w:r w:rsidRPr="00C667CF">
        <w:rPr>
          <w:rFonts w:ascii="Times New Roman" w:hAnsi="Times New Roman"/>
          <w:sz w:val="28"/>
          <w:szCs w:val="28"/>
        </w:rPr>
        <w:tab/>
      </w:r>
      <w:r w:rsidR="00791D87" w:rsidRPr="00C667CF">
        <w:rPr>
          <w:rFonts w:ascii="Times New Roman" w:hAnsi="Times New Roman"/>
          <w:b/>
          <w:sz w:val="28"/>
          <w:szCs w:val="28"/>
        </w:rPr>
        <w:t>4</w:t>
      </w:r>
      <w:r w:rsidR="00533B26" w:rsidRPr="00C667CF">
        <w:rPr>
          <w:rFonts w:ascii="Times New Roman" w:hAnsi="Times New Roman"/>
          <w:b/>
          <w:sz w:val="28"/>
          <w:szCs w:val="28"/>
        </w:rPr>
        <w:t xml:space="preserve">. </w:t>
      </w:r>
      <w:r w:rsidR="00533B26" w:rsidRPr="00C667CF">
        <w:rPr>
          <w:rFonts w:ascii="Times New Roman" w:hAnsi="Times New Roman"/>
          <w:sz w:val="28"/>
          <w:szCs w:val="28"/>
        </w:rPr>
        <w:t>Cách tính điểm và xác định người trúng tuyển trong kỳ thi tuyển công chức:</w:t>
      </w:r>
      <w:r w:rsidR="008F162D" w:rsidRPr="00C667CF">
        <w:rPr>
          <w:rFonts w:ascii="Times New Roman" w:hAnsi="Times New Roman"/>
          <w:b/>
          <w:sz w:val="28"/>
          <w:szCs w:val="28"/>
        </w:rPr>
        <w:t xml:space="preserve"> </w:t>
      </w:r>
    </w:p>
    <w:p w:rsidR="00533B26" w:rsidRPr="00C667CF" w:rsidRDefault="008F162D"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76243E" w:rsidRPr="00C667CF">
        <w:rPr>
          <w:rFonts w:ascii="Times New Roman" w:hAnsi="Times New Roman"/>
          <w:sz w:val="28"/>
          <w:szCs w:val="28"/>
        </w:rPr>
        <w:t>Cách tính điểm và xác định người trúng tuyển trong kỳ thi tuyển công chức của tỉnh Trà Vinh (trừ thí sinh dự thi công chức nghiệp vụ kế toán của Viện Kiểm sát nhân dân cấp tỉnh) đã được thông báo công khai tại khoản 1 Mục IV Thông báo số 155/TB-SNV ngày 29 tháng 7 năm 2022 của Sở Nội vụ tỉnh Trà Vinh về việc thi tuyển công chức của tỉnh Trà Vinh</w:t>
      </w:r>
      <w:r w:rsidRPr="00C667CF">
        <w:rPr>
          <w:rFonts w:ascii="Times New Roman" w:hAnsi="Times New Roman"/>
          <w:sz w:val="28"/>
          <w:szCs w:val="28"/>
        </w:rPr>
        <w:t>.</w:t>
      </w:r>
    </w:p>
    <w:p w:rsidR="0076243E" w:rsidRPr="00C667CF" w:rsidRDefault="0076243E"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Đối với thí sinh dự thi công chức nghiệp vụ kế toán của Viện Kiểm sát nhân dân cấp tỉnh do Hội đồng thi tuyển công chức VKSND tỉnh Trà Vinh gửi thi chung kỳ thi, việc xác định người trúng tuyển do Hội đồng thi tuyển công chức VKSND tỉnh Trà Vinh thực hiện theo quy định.</w:t>
      </w:r>
    </w:p>
    <w:p w:rsidR="001B44D8" w:rsidRPr="00C667CF" w:rsidRDefault="001B44D8"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791D87" w:rsidRPr="00C667CF">
        <w:rPr>
          <w:rFonts w:ascii="Times New Roman" w:hAnsi="Times New Roman"/>
          <w:b/>
          <w:sz w:val="28"/>
          <w:szCs w:val="28"/>
        </w:rPr>
        <w:t>5</w:t>
      </w:r>
      <w:r w:rsidRPr="00C667CF">
        <w:rPr>
          <w:rFonts w:ascii="Times New Roman" w:hAnsi="Times New Roman"/>
          <w:b/>
          <w:sz w:val="28"/>
          <w:szCs w:val="28"/>
        </w:rPr>
        <w:t>.</w:t>
      </w:r>
      <w:r w:rsidRPr="00C667CF">
        <w:rPr>
          <w:rFonts w:ascii="Times New Roman" w:hAnsi="Times New Roman"/>
          <w:sz w:val="28"/>
          <w:szCs w:val="28"/>
        </w:rPr>
        <w:t xml:space="preserve"> Nội quy, quy chế thi tuyển công chức thực hiện theo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 ban hành kèm theo Thông tư số </w:t>
      </w:r>
      <w:r w:rsidR="0076243E" w:rsidRPr="00C667CF">
        <w:rPr>
          <w:rFonts w:ascii="Times New Roman" w:hAnsi="Times New Roman"/>
          <w:sz w:val="28"/>
          <w:szCs w:val="28"/>
        </w:rPr>
        <w:t>0</w:t>
      </w:r>
      <w:r w:rsidRPr="00C667CF">
        <w:rPr>
          <w:rFonts w:ascii="Times New Roman" w:hAnsi="Times New Roman"/>
          <w:sz w:val="28"/>
          <w:szCs w:val="28"/>
        </w:rPr>
        <w:t xml:space="preserve">6/2020/TT-BNV ngày 02 tháng 12 năm 2020 của Bộ trưởng Bộ Nội vụ. </w:t>
      </w:r>
    </w:p>
    <w:p w:rsidR="00533B26" w:rsidRPr="00C667CF" w:rsidRDefault="00A5733D" w:rsidP="00C667CF">
      <w:pPr>
        <w:pStyle w:val="BodyText"/>
        <w:spacing w:before="100" w:after="100" w:line="340" w:lineRule="exact"/>
        <w:rPr>
          <w:rFonts w:ascii="Times New Roman" w:hAnsi="Times New Roman"/>
          <w:b/>
          <w:sz w:val="28"/>
          <w:szCs w:val="28"/>
        </w:rPr>
      </w:pPr>
      <w:r w:rsidRPr="00C667CF">
        <w:rPr>
          <w:rFonts w:ascii="Times New Roman" w:hAnsi="Times New Roman"/>
          <w:b/>
          <w:sz w:val="28"/>
          <w:szCs w:val="28"/>
        </w:rPr>
        <w:tab/>
      </w:r>
      <w:r w:rsidR="00791D87" w:rsidRPr="00C667CF">
        <w:rPr>
          <w:rFonts w:ascii="Times New Roman" w:hAnsi="Times New Roman"/>
          <w:b/>
          <w:sz w:val="28"/>
          <w:szCs w:val="28"/>
        </w:rPr>
        <w:t>6</w:t>
      </w:r>
      <w:r w:rsidRPr="00C667CF">
        <w:rPr>
          <w:rFonts w:ascii="Times New Roman" w:hAnsi="Times New Roman"/>
          <w:b/>
          <w:sz w:val="28"/>
          <w:szCs w:val="28"/>
        </w:rPr>
        <w:t xml:space="preserve">. </w:t>
      </w:r>
      <w:r w:rsidRPr="00C667CF">
        <w:rPr>
          <w:rFonts w:ascii="Times New Roman" w:hAnsi="Times New Roman"/>
          <w:sz w:val="28"/>
          <w:szCs w:val="28"/>
        </w:rPr>
        <w:t>Thời gian tổ chức:</w:t>
      </w:r>
    </w:p>
    <w:p w:rsidR="00225560" w:rsidRPr="00C667CF" w:rsidRDefault="00A5733D" w:rsidP="00C667CF">
      <w:pPr>
        <w:pStyle w:val="BodyText"/>
        <w:spacing w:before="100" w:after="100" w:line="340" w:lineRule="exact"/>
        <w:rPr>
          <w:rFonts w:ascii="Times New Roman" w:hAnsi="Times New Roman"/>
          <w:b/>
          <w:sz w:val="28"/>
          <w:szCs w:val="28"/>
        </w:rPr>
      </w:pPr>
      <w:r w:rsidRPr="00C667CF">
        <w:rPr>
          <w:rFonts w:ascii="Times New Roman" w:hAnsi="Times New Roman"/>
          <w:b/>
          <w:sz w:val="28"/>
          <w:szCs w:val="28"/>
        </w:rPr>
        <w:tab/>
      </w:r>
      <w:r w:rsidR="00791D87" w:rsidRPr="00C667CF">
        <w:rPr>
          <w:rFonts w:ascii="Times New Roman" w:hAnsi="Times New Roman"/>
          <w:b/>
          <w:sz w:val="28"/>
          <w:szCs w:val="28"/>
        </w:rPr>
        <w:t>6</w:t>
      </w:r>
      <w:r w:rsidR="0058239C" w:rsidRPr="00C667CF">
        <w:rPr>
          <w:rFonts w:ascii="Times New Roman" w:hAnsi="Times New Roman"/>
          <w:b/>
          <w:sz w:val="28"/>
          <w:szCs w:val="28"/>
        </w:rPr>
        <w:t>.</w:t>
      </w:r>
      <w:r w:rsidR="004B1065" w:rsidRPr="00C667CF">
        <w:rPr>
          <w:rFonts w:ascii="Times New Roman" w:hAnsi="Times New Roman"/>
          <w:b/>
          <w:sz w:val="28"/>
          <w:szCs w:val="28"/>
        </w:rPr>
        <w:t>1</w:t>
      </w:r>
      <w:r w:rsidR="0058239C" w:rsidRPr="00C667CF">
        <w:rPr>
          <w:rFonts w:ascii="Times New Roman" w:hAnsi="Times New Roman"/>
          <w:b/>
          <w:sz w:val="28"/>
          <w:szCs w:val="28"/>
        </w:rPr>
        <w:t>.</w:t>
      </w:r>
      <w:r w:rsidR="00225560" w:rsidRPr="00C667CF">
        <w:rPr>
          <w:rFonts w:ascii="Times New Roman" w:hAnsi="Times New Roman"/>
          <w:b/>
          <w:sz w:val="28"/>
          <w:szCs w:val="28"/>
        </w:rPr>
        <w:t xml:space="preserve"> </w:t>
      </w:r>
      <w:r w:rsidR="00225560" w:rsidRPr="00C667CF">
        <w:rPr>
          <w:rFonts w:ascii="Times New Roman" w:hAnsi="Times New Roman"/>
          <w:sz w:val="28"/>
          <w:szCs w:val="28"/>
        </w:rPr>
        <w:t>Khai mạc kỳ thi:</w:t>
      </w:r>
    </w:p>
    <w:p w:rsidR="0076243E" w:rsidRPr="00C667CF" w:rsidRDefault="00AE4A28"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76243E" w:rsidRPr="00C667CF">
        <w:rPr>
          <w:rFonts w:ascii="Times New Roman" w:hAnsi="Times New Roman"/>
          <w:sz w:val="28"/>
          <w:szCs w:val="28"/>
        </w:rPr>
        <w:t xml:space="preserve">Thí sinh đủ tiêu chuẩn, điều kiện tham dự kỳ thi tuyển công chức của tỉnh Trà Vinh năm 2022 </w:t>
      </w:r>
      <w:r w:rsidR="00791D87" w:rsidRPr="00C667CF">
        <w:rPr>
          <w:rFonts w:ascii="Times New Roman" w:hAnsi="Times New Roman"/>
          <w:sz w:val="28"/>
          <w:szCs w:val="28"/>
        </w:rPr>
        <w:t xml:space="preserve">(bao gồm </w:t>
      </w:r>
      <w:r w:rsidR="0076243E" w:rsidRPr="00C667CF">
        <w:rPr>
          <w:rFonts w:ascii="Times New Roman" w:hAnsi="Times New Roman"/>
          <w:sz w:val="28"/>
          <w:szCs w:val="28"/>
        </w:rPr>
        <w:t>các thí sinh dự thi công chức nghiệp vụ kế toán của Viện Kiểm sát nhân dân cấp tỉnh</w:t>
      </w:r>
      <w:r w:rsidR="00791D87" w:rsidRPr="00C667CF">
        <w:rPr>
          <w:rFonts w:ascii="Times New Roman" w:hAnsi="Times New Roman"/>
          <w:sz w:val="28"/>
          <w:szCs w:val="28"/>
        </w:rPr>
        <w:t>)</w:t>
      </w:r>
      <w:r w:rsidR="0076243E" w:rsidRPr="00C667CF">
        <w:rPr>
          <w:rFonts w:ascii="Times New Roman" w:hAnsi="Times New Roman"/>
          <w:sz w:val="28"/>
          <w:szCs w:val="28"/>
        </w:rPr>
        <w:t xml:space="preserve"> phải tham dự Lễ khai mạc kỳ thi </w:t>
      </w:r>
      <w:r w:rsidR="00787E9B" w:rsidRPr="00C667CF">
        <w:rPr>
          <w:rFonts w:ascii="Times New Roman" w:hAnsi="Times New Roman"/>
          <w:sz w:val="28"/>
          <w:szCs w:val="28"/>
        </w:rPr>
        <w:t>với thời gian, địa điểm như sau:</w:t>
      </w:r>
    </w:p>
    <w:p w:rsidR="00787E9B" w:rsidRPr="00C667CF" w:rsidRDefault="00787E9B"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 Thời gian: bắt đầu lúc </w:t>
      </w:r>
      <w:r w:rsidR="003C382F" w:rsidRPr="00C667CF">
        <w:rPr>
          <w:rFonts w:ascii="Times New Roman" w:hAnsi="Times New Roman"/>
          <w:sz w:val="28"/>
          <w:szCs w:val="28"/>
        </w:rPr>
        <w:t>0</w:t>
      </w:r>
      <w:r w:rsidRPr="00C667CF">
        <w:rPr>
          <w:rFonts w:ascii="Times New Roman" w:hAnsi="Times New Roman"/>
          <w:sz w:val="28"/>
          <w:szCs w:val="28"/>
        </w:rPr>
        <w:t>7 giờ, ngày 22/10/2022.</w:t>
      </w:r>
    </w:p>
    <w:p w:rsidR="00787E9B" w:rsidRPr="00C667CF" w:rsidRDefault="00787E9B"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Địa điểm: tại Giảng đường D5, Khu I, Trường Đại học Trà Vinh, đường Nguyễn Thiện Thành, Khóm 4, Phường 5, thành phố Trà Vinh.</w:t>
      </w:r>
    </w:p>
    <w:p w:rsidR="00787E9B" w:rsidRPr="00C667CF" w:rsidRDefault="00787E9B"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Đề nghị thí sinh khi tham dự Lễ khai mạc kỳ thi và tham dự thi các vòng thi phải mặc trang phục </w:t>
      </w:r>
      <w:r w:rsidR="00A71380" w:rsidRPr="00C667CF">
        <w:rPr>
          <w:rFonts w:ascii="Times New Roman" w:hAnsi="Times New Roman"/>
          <w:sz w:val="28"/>
          <w:szCs w:val="28"/>
        </w:rPr>
        <w:t>gọn gàng</w:t>
      </w:r>
      <w:r w:rsidRPr="00C667CF">
        <w:rPr>
          <w:rFonts w:ascii="Times New Roman" w:hAnsi="Times New Roman"/>
          <w:sz w:val="28"/>
          <w:szCs w:val="28"/>
        </w:rPr>
        <w:t xml:space="preserve">, </w:t>
      </w:r>
      <w:r w:rsidR="00A71380" w:rsidRPr="00C667CF">
        <w:rPr>
          <w:rFonts w:ascii="Times New Roman" w:hAnsi="Times New Roman"/>
          <w:sz w:val="28"/>
          <w:szCs w:val="28"/>
        </w:rPr>
        <w:t>lịch sự</w:t>
      </w:r>
      <w:r w:rsidRPr="00C667CF">
        <w:rPr>
          <w:rFonts w:ascii="Times New Roman" w:hAnsi="Times New Roman"/>
          <w:sz w:val="28"/>
          <w:szCs w:val="28"/>
        </w:rPr>
        <w:t>.</w:t>
      </w:r>
    </w:p>
    <w:p w:rsidR="00D10007" w:rsidRPr="00C667CF" w:rsidRDefault="00D10007" w:rsidP="00C667CF">
      <w:pPr>
        <w:pStyle w:val="BodyText"/>
        <w:spacing w:before="100" w:after="100" w:line="340" w:lineRule="exact"/>
        <w:rPr>
          <w:rFonts w:ascii="Times New Roman" w:hAnsi="Times New Roman"/>
          <w:sz w:val="28"/>
          <w:szCs w:val="28"/>
        </w:rPr>
      </w:pPr>
      <w:r w:rsidRPr="00C667CF">
        <w:rPr>
          <w:rFonts w:ascii="Times New Roman" w:hAnsi="Times New Roman"/>
          <w:b/>
          <w:sz w:val="28"/>
          <w:szCs w:val="28"/>
        </w:rPr>
        <w:tab/>
      </w:r>
      <w:r w:rsidR="00791D87" w:rsidRPr="00C667CF">
        <w:rPr>
          <w:rFonts w:ascii="Times New Roman" w:hAnsi="Times New Roman"/>
          <w:b/>
          <w:sz w:val="28"/>
          <w:szCs w:val="28"/>
        </w:rPr>
        <w:t>6</w:t>
      </w:r>
      <w:r w:rsidRPr="00C667CF">
        <w:rPr>
          <w:rFonts w:ascii="Times New Roman" w:hAnsi="Times New Roman"/>
          <w:b/>
          <w:sz w:val="28"/>
          <w:szCs w:val="28"/>
        </w:rPr>
        <w:t>.</w:t>
      </w:r>
      <w:r w:rsidR="004B1065" w:rsidRPr="00C667CF">
        <w:rPr>
          <w:rFonts w:ascii="Times New Roman" w:hAnsi="Times New Roman"/>
          <w:b/>
          <w:sz w:val="28"/>
          <w:szCs w:val="28"/>
        </w:rPr>
        <w:t>2</w:t>
      </w:r>
      <w:r w:rsidRPr="00C667CF">
        <w:rPr>
          <w:rFonts w:ascii="Times New Roman" w:hAnsi="Times New Roman"/>
          <w:b/>
          <w:sz w:val="28"/>
          <w:szCs w:val="28"/>
        </w:rPr>
        <w:t xml:space="preserve">. </w:t>
      </w:r>
      <w:r w:rsidR="00CB7386" w:rsidRPr="00C667CF">
        <w:rPr>
          <w:rFonts w:ascii="Times New Roman" w:hAnsi="Times New Roman"/>
          <w:sz w:val="28"/>
          <w:szCs w:val="28"/>
        </w:rPr>
        <w:t xml:space="preserve">Thời gian tổ chức các </w:t>
      </w:r>
      <w:r w:rsidR="004B1065" w:rsidRPr="00C667CF">
        <w:rPr>
          <w:rFonts w:ascii="Times New Roman" w:hAnsi="Times New Roman"/>
          <w:sz w:val="28"/>
          <w:szCs w:val="28"/>
        </w:rPr>
        <w:t>v</w:t>
      </w:r>
      <w:r w:rsidRPr="00C667CF">
        <w:rPr>
          <w:rFonts w:ascii="Times New Roman" w:hAnsi="Times New Roman"/>
          <w:sz w:val="28"/>
          <w:szCs w:val="28"/>
        </w:rPr>
        <w:t>òng thi (lịch thi):</w:t>
      </w:r>
    </w:p>
    <w:p w:rsidR="008A036D" w:rsidRPr="00C667CF" w:rsidRDefault="00D10007"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8A036D" w:rsidRPr="00C667CF">
        <w:rPr>
          <w:rFonts w:ascii="Times New Roman" w:hAnsi="Times New Roman"/>
          <w:sz w:val="28"/>
          <w:szCs w:val="28"/>
        </w:rPr>
        <w:t>Thí sinh đủ điều kiện, tiêu chuẩn khi dự thi phải mang theo giấy Chứng minh nhân dân hoặc thẻ Căn cước công dân để xuất trình (cù</w:t>
      </w:r>
      <w:r w:rsidR="00BD0E07" w:rsidRPr="00C667CF">
        <w:rPr>
          <w:rFonts w:ascii="Times New Roman" w:hAnsi="Times New Roman"/>
          <w:sz w:val="28"/>
          <w:szCs w:val="28"/>
        </w:rPr>
        <w:t>ng với Thẻ dự thi) theo yêu cầu và thực hiện đảm các bảo nội dung và thời gian như sau:</w:t>
      </w:r>
    </w:p>
    <w:p w:rsidR="00D10007" w:rsidRPr="00C667CF" w:rsidRDefault="008A036D"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D10007" w:rsidRPr="00C667CF">
        <w:rPr>
          <w:rFonts w:ascii="Times New Roman" w:hAnsi="Times New Roman"/>
          <w:b/>
          <w:sz w:val="28"/>
          <w:szCs w:val="28"/>
        </w:rPr>
        <w:t>a) Vòng 1:</w:t>
      </w:r>
      <w:r w:rsidR="00CB7386" w:rsidRPr="00C667CF">
        <w:rPr>
          <w:rFonts w:ascii="Times New Roman" w:hAnsi="Times New Roman"/>
          <w:sz w:val="28"/>
          <w:szCs w:val="28"/>
        </w:rPr>
        <w:t xml:space="preserve"> </w:t>
      </w:r>
      <w:r w:rsidR="006903CF" w:rsidRPr="00C667CF">
        <w:rPr>
          <w:rFonts w:ascii="Times New Roman" w:hAnsi="Times New Roman"/>
          <w:sz w:val="28"/>
          <w:szCs w:val="28"/>
        </w:rPr>
        <w:t>t</w:t>
      </w:r>
      <w:r w:rsidR="00CB7386" w:rsidRPr="00C667CF">
        <w:rPr>
          <w:rFonts w:ascii="Times New Roman" w:hAnsi="Times New Roman"/>
          <w:sz w:val="28"/>
          <w:szCs w:val="28"/>
        </w:rPr>
        <w:t>hi trắc nghiệm trên máy vi tính.</w:t>
      </w:r>
    </w:p>
    <w:p w:rsidR="00A71380" w:rsidRPr="00C667CF" w:rsidRDefault="00BA5F0F" w:rsidP="00C667CF">
      <w:pPr>
        <w:pStyle w:val="BodyText"/>
        <w:spacing w:before="100" w:after="100" w:line="340" w:lineRule="exact"/>
        <w:rPr>
          <w:rFonts w:ascii="Times New Roman" w:hAnsi="Times New Roman"/>
          <w:sz w:val="28"/>
          <w:szCs w:val="28"/>
        </w:rPr>
      </w:pPr>
      <w:r w:rsidRPr="00C667CF">
        <w:rPr>
          <w:rFonts w:ascii="Times New Roman" w:hAnsi="Times New Roman"/>
          <w:b/>
          <w:sz w:val="28"/>
          <w:szCs w:val="28"/>
        </w:rPr>
        <w:tab/>
      </w:r>
      <w:r w:rsidR="00D10007" w:rsidRPr="00C667CF">
        <w:rPr>
          <w:rFonts w:ascii="Times New Roman" w:hAnsi="Times New Roman"/>
          <w:b/>
          <w:sz w:val="28"/>
          <w:szCs w:val="28"/>
        </w:rPr>
        <w:t xml:space="preserve">- </w:t>
      </w:r>
      <w:r w:rsidR="00DD10FE" w:rsidRPr="00C667CF">
        <w:rPr>
          <w:rFonts w:ascii="Times New Roman" w:hAnsi="Times New Roman"/>
          <w:b/>
          <w:sz w:val="28"/>
          <w:szCs w:val="28"/>
        </w:rPr>
        <w:t>Sáng n</w:t>
      </w:r>
      <w:r w:rsidR="00D10007" w:rsidRPr="00C667CF">
        <w:rPr>
          <w:rFonts w:ascii="Times New Roman" w:hAnsi="Times New Roman"/>
          <w:b/>
          <w:sz w:val="28"/>
          <w:szCs w:val="28"/>
        </w:rPr>
        <w:t xml:space="preserve">gày </w:t>
      </w:r>
      <w:r w:rsidR="00A71380" w:rsidRPr="00C667CF">
        <w:rPr>
          <w:rFonts w:ascii="Times New Roman" w:hAnsi="Times New Roman"/>
          <w:b/>
          <w:sz w:val="28"/>
          <w:szCs w:val="28"/>
        </w:rPr>
        <w:t>22/</w:t>
      </w:r>
      <w:r w:rsidR="00623A3B" w:rsidRPr="00C667CF">
        <w:rPr>
          <w:rFonts w:ascii="Times New Roman" w:hAnsi="Times New Roman"/>
          <w:b/>
          <w:sz w:val="28"/>
          <w:szCs w:val="28"/>
        </w:rPr>
        <w:t>1</w:t>
      </w:r>
      <w:r w:rsidR="00A71380" w:rsidRPr="00C667CF">
        <w:rPr>
          <w:rFonts w:ascii="Times New Roman" w:hAnsi="Times New Roman"/>
          <w:b/>
          <w:sz w:val="28"/>
          <w:szCs w:val="28"/>
        </w:rPr>
        <w:t>0/</w:t>
      </w:r>
      <w:r w:rsidR="00DD10FE" w:rsidRPr="00C667CF">
        <w:rPr>
          <w:rFonts w:ascii="Times New Roman" w:hAnsi="Times New Roman"/>
          <w:b/>
          <w:sz w:val="28"/>
          <w:szCs w:val="28"/>
        </w:rPr>
        <w:t>202</w:t>
      </w:r>
      <w:r w:rsidR="00623A3B" w:rsidRPr="00C667CF">
        <w:rPr>
          <w:rFonts w:ascii="Times New Roman" w:hAnsi="Times New Roman"/>
          <w:b/>
          <w:sz w:val="28"/>
          <w:szCs w:val="28"/>
        </w:rPr>
        <w:t>2</w:t>
      </w:r>
      <w:r w:rsidR="00D10007" w:rsidRPr="00C667CF">
        <w:rPr>
          <w:rFonts w:ascii="Times New Roman" w:hAnsi="Times New Roman"/>
          <w:sz w:val="28"/>
          <w:szCs w:val="28"/>
        </w:rPr>
        <w:t xml:space="preserve">: </w:t>
      </w:r>
      <w:r w:rsidR="00EB3C50" w:rsidRPr="00C667CF">
        <w:rPr>
          <w:rFonts w:ascii="Times New Roman" w:hAnsi="Times New Roman"/>
          <w:sz w:val="28"/>
          <w:szCs w:val="28"/>
        </w:rPr>
        <w:t>t</w:t>
      </w:r>
      <w:r w:rsidR="00D10007" w:rsidRPr="00C667CF">
        <w:rPr>
          <w:rFonts w:ascii="Times New Roman" w:hAnsi="Times New Roman"/>
          <w:sz w:val="28"/>
          <w:szCs w:val="28"/>
        </w:rPr>
        <w:t>hi trắc nghiệm phần Kiến thức chung</w:t>
      </w:r>
      <w:r w:rsidR="007D01B9" w:rsidRPr="00C667CF">
        <w:rPr>
          <w:rFonts w:ascii="Times New Roman" w:hAnsi="Times New Roman"/>
          <w:sz w:val="28"/>
          <w:szCs w:val="28"/>
        </w:rPr>
        <w:t>;</w:t>
      </w:r>
      <w:r w:rsidR="00D10007" w:rsidRPr="00C667CF">
        <w:rPr>
          <w:rFonts w:ascii="Times New Roman" w:hAnsi="Times New Roman"/>
          <w:sz w:val="28"/>
          <w:szCs w:val="28"/>
        </w:rPr>
        <w:t xml:space="preserve"> thời gian làm bài 60 phút</w:t>
      </w:r>
      <w:r w:rsidR="007D01B9" w:rsidRPr="00C667CF">
        <w:rPr>
          <w:rFonts w:ascii="Times New Roman" w:hAnsi="Times New Roman"/>
          <w:sz w:val="28"/>
          <w:szCs w:val="28"/>
        </w:rPr>
        <w:t>;</w:t>
      </w:r>
      <w:r w:rsidR="006903CF" w:rsidRPr="00C667CF">
        <w:rPr>
          <w:rFonts w:ascii="Times New Roman" w:hAnsi="Times New Roman"/>
          <w:sz w:val="28"/>
          <w:szCs w:val="28"/>
        </w:rPr>
        <w:t xml:space="preserve"> </w:t>
      </w:r>
      <w:r w:rsidR="007D01B9" w:rsidRPr="00C667CF">
        <w:rPr>
          <w:rFonts w:ascii="Times New Roman" w:hAnsi="Times New Roman"/>
          <w:sz w:val="28"/>
          <w:szCs w:val="28"/>
        </w:rPr>
        <w:t>t</w:t>
      </w:r>
      <w:r w:rsidR="004B1065" w:rsidRPr="00C667CF">
        <w:rPr>
          <w:rFonts w:ascii="Times New Roman" w:hAnsi="Times New Roman"/>
          <w:sz w:val="28"/>
          <w:szCs w:val="28"/>
        </w:rPr>
        <w:t xml:space="preserve">hí sinh </w:t>
      </w:r>
      <w:r w:rsidR="00A71380" w:rsidRPr="00C667CF">
        <w:rPr>
          <w:rFonts w:ascii="Times New Roman" w:hAnsi="Times New Roman"/>
          <w:sz w:val="28"/>
          <w:szCs w:val="28"/>
        </w:rPr>
        <w:t xml:space="preserve">đủ tiêu chuẩn, điều kiện </w:t>
      </w:r>
      <w:r w:rsidR="004B1065" w:rsidRPr="00C667CF">
        <w:rPr>
          <w:rFonts w:ascii="Times New Roman" w:hAnsi="Times New Roman"/>
          <w:sz w:val="28"/>
          <w:szCs w:val="28"/>
        </w:rPr>
        <w:t xml:space="preserve">dự thi </w:t>
      </w:r>
      <w:r w:rsidR="00A71380" w:rsidRPr="00C667CF">
        <w:rPr>
          <w:rFonts w:ascii="Times New Roman" w:hAnsi="Times New Roman"/>
          <w:sz w:val="28"/>
          <w:szCs w:val="28"/>
        </w:rPr>
        <w:t xml:space="preserve">sau khi đã dự </w:t>
      </w:r>
      <w:r w:rsidR="007D01B9" w:rsidRPr="00C667CF">
        <w:rPr>
          <w:rFonts w:ascii="Times New Roman" w:hAnsi="Times New Roman"/>
          <w:sz w:val="28"/>
          <w:szCs w:val="28"/>
        </w:rPr>
        <w:t xml:space="preserve">Lễ khai mạc kỳ thi tập trung tại khu vực thi từ lúc </w:t>
      </w:r>
      <w:r w:rsidR="003C382F" w:rsidRPr="00C667CF">
        <w:rPr>
          <w:rFonts w:ascii="Times New Roman" w:hAnsi="Times New Roman"/>
          <w:sz w:val="28"/>
          <w:szCs w:val="28"/>
        </w:rPr>
        <w:t>0</w:t>
      </w:r>
      <w:r w:rsidR="007D01B9" w:rsidRPr="00C667CF">
        <w:rPr>
          <w:rFonts w:ascii="Times New Roman" w:hAnsi="Times New Roman"/>
          <w:sz w:val="28"/>
          <w:szCs w:val="28"/>
        </w:rPr>
        <w:t xml:space="preserve">8 giờ 30 phút để thực hiện các thủ tục vào phòng và nghe giám thị phòng thi phổ biến các quy định có liên quan. Dự kiến bắt đầu thi từ </w:t>
      </w:r>
      <w:r w:rsidR="009C1B77" w:rsidRPr="00C667CF">
        <w:rPr>
          <w:rFonts w:ascii="Times New Roman" w:hAnsi="Times New Roman"/>
          <w:sz w:val="28"/>
          <w:szCs w:val="28"/>
        </w:rPr>
        <w:t>0</w:t>
      </w:r>
      <w:r w:rsidR="007D01B9" w:rsidRPr="00C667CF">
        <w:rPr>
          <w:rFonts w:ascii="Times New Roman" w:hAnsi="Times New Roman"/>
          <w:sz w:val="28"/>
          <w:szCs w:val="28"/>
        </w:rPr>
        <w:t>9 giờ 30 phút.</w:t>
      </w:r>
    </w:p>
    <w:p w:rsidR="002A0C26" w:rsidRPr="00C667CF" w:rsidRDefault="00D10007" w:rsidP="00C667CF">
      <w:pPr>
        <w:pStyle w:val="BodyText"/>
        <w:spacing w:before="100" w:after="100" w:line="340" w:lineRule="exact"/>
        <w:rPr>
          <w:rFonts w:ascii="Times New Roman" w:hAnsi="Times New Roman"/>
          <w:b/>
          <w:i/>
          <w:sz w:val="28"/>
          <w:szCs w:val="28"/>
        </w:rPr>
      </w:pPr>
      <w:r w:rsidRPr="00C667CF">
        <w:rPr>
          <w:rFonts w:ascii="Times New Roman" w:hAnsi="Times New Roman"/>
          <w:sz w:val="28"/>
          <w:szCs w:val="28"/>
        </w:rPr>
        <w:tab/>
      </w:r>
      <w:r w:rsidRPr="00C667CF">
        <w:rPr>
          <w:rFonts w:ascii="Times New Roman" w:hAnsi="Times New Roman"/>
          <w:b/>
          <w:sz w:val="28"/>
          <w:szCs w:val="28"/>
        </w:rPr>
        <w:t xml:space="preserve">- </w:t>
      </w:r>
      <w:r w:rsidR="00DD10FE" w:rsidRPr="00C667CF">
        <w:rPr>
          <w:rFonts w:ascii="Times New Roman" w:hAnsi="Times New Roman"/>
          <w:b/>
          <w:sz w:val="28"/>
          <w:szCs w:val="28"/>
        </w:rPr>
        <w:t>Chiều n</w:t>
      </w:r>
      <w:r w:rsidRPr="00C667CF">
        <w:rPr>
          <w:rFonts w:ascii="Times New Roman" w:hAnsi="Times New Roman"/>
          <w:b/>
          <w:sz w:val="28"/>
          <w:szCs w:val="28"/>
        </w:rPr>
        <w:t xml:space="preserve">gày </w:t>
      </w:r>
      <w:r w:rsidR="007D01B9" w:rsidRPr="00C667CF">
        <w:rPr>
          <w:rFonts w:ascii="Times New Roman" w:hAnsi="Times New Roman"/>
          <w:b/>
          <w:sz w:val="28"/>
          <w:szCs w:val="28"/>
        </w:rPr>
        <w:t>22/10/</w:t>
      </w:r>
      <w:r w:rsidR="00DD10FE" w:rsidRPr="00C667CF">
        <w:rPr>
          <w:rFonts w:ascii="Times New Roman" w:hAnsi="Times New Roman"/>
          <w:b/>
          <w:sz w:val="28"/>
          <w:szCs w:val="28"/>
        </w:rPr>
        <w:t>202</w:t>
      </w:r>
      <w:r w:rsidR="00623A3B" w:rsidRPr="00C667CF">
        <w:rPr>
          <w:rFonts w:ascii="Times New Roman" w:hAnsi="Times New Roman"/>
          <w:b/>
          <w:sz w:val="28"/>
          <w:szCs w:val="28"/>
        </w:rPr>
        <w:t>2</w:t>
      </w:r>
      <w:r w:rsidRPr="00C667CF">
        <w:rPr>
          <w:rFonts w:ascii="Times New Roman" w:hAnsi="Times New Roman"/>
          <w:sz w:val="28"/>
          <w:szCs w:val="28"/>
        </w:rPr>
        <w:t xml:space="preserve">: </w:t>
      </w:r>
      <w:r w:rsidR="00EB3C50" w:rsidRPr="00C667CF">
        <w:rPr>
          <w:rFonts w:ascii="Times New Roman" w:hAnsi="Times New Roman"/>
          <w:sz w:val="28"/>
          <w:szCs w:val="28"/>
        </w:rPr>
        <w:t>t</w:t>
      </w:r>
      <w:r w:rsidRPr="00C667CF">
        <w:rPr>
          <w:rFonts w:ascii="Times New Roman" w:hAnsi="Times New Roman"/>
          <w:sz w:val="28"/>
          <w:szCs w:val="28"/>
        </w:rPr>
        <w:t>hi trắc nghiệm phần Ngoại ngữ (tiếng Anh),</w:t>
      </w:r>
      <w:r w:rsidR="000309D1" w:rsidRPr="00C667CF">
        <w:rPr>
          <w:rFonts w:ascii="Times New Roman" w:hAnsi="Times New Roman"/>
          <w:sz w:val="28"/>
          <w:szCs w:val="28"/>
        </w:rPr>
        <w:t xml:space="preserve"> thí sinh được miễn thi</w:t>
      </w:r>
      <w:r w:rsidR="005D5831" w:rsidRPr="00C667CF">
        <w:rPr>
          <w:rFonts w:ascii="Times New Roman" w:hAnsi="Times New Roman"/>
          <w:sz w:val="28"/>
          <w:szCs w:val="28"/>
        </w:rPr>
        <w:t xml:space="preserve"> phần</w:t>
      </w:r>
      <w:r w:rsidR="000309D1" w:rsidRPr="00C667CF">
        <w:rPr>
          <w:rFonts w:ascii="Times New Roman" w:hAnsi="Times New Roman"/>
          <w:sz w:val="28"/>
          <w:szCs w:val="28"/>
        </w:rPr>
        <w:t xml:space="preserve"> Ngoại ngữ </w:t>
      </w:r>
      <w:r w:rsidR="005D5831" w:rsidRPr="00C667CF">
        <w:rPr>
          <w:rFonts w:ascii="Times New Roman" w:hAnsi="Times New Roman"/>
          <w:sz w:val="28"/>
          <w:szCs w:val="28"/>
        </w:rPr>
        <w:t xml:space="preserve">theo quy định thì </w:t>
      </w:r>
      <w:r w:rsidR="000309D1" w:rsidRPr="00C667CF">
        <w:rPr>
          <w:rFonts w:ascii="Times New Roman" w:hAnsi="Times New Roman"/>
          <w:sz w:val="28"/>
          <w:szCs w:val="28"/>
        </w:rPr>
        <w:t xml:space="preserve">không </w:t>
      </w:r>
      <w:r w:rsidR="00CA4956" w:rsidRPr="00C667CF">
        <w:rPr>
          <w:rFonts w:ascii="Times New Roman" w:hAnsi="Times New Roman"/>
          <w:sz w:val="28"/>
          <w:szCs w:val="28"/>
        </w:rPr>
        <w:t xml:space="preserve">phải </w:t>
      </w:r>
      <w:r w:rsidR="000309D1" w:rsidRPr="00C667CF">
        <w:rPr>
          <w:rFonts w:ascii="Times New Roman" w:hAnsi="Times New Roman"/>
          <w:sz w:val="28"/>
          <w:szCs w:val="28"/>
        </w:rPr>
        <w:t>tham dự buổi thi này;</w:t>
      </w:r>
      <w:r w:rsidRPr="00C667CF">
        <w:rPr>
          <w:rFonts w:ascii="Times New Roman" w:hAnsi="Times New Roman"/>
          <w:sz w:val="28"/>
          <w:szCs w:val="28"/>
        </w:rPr>
        <w:t xml:space="preserve"> thời gian làm bài 30 phút</w:t>
      </w:r>
      <w:r w:rsidR="007D01B9" w:rsidRPr="00C667CF">
        <w:rPr>
          <w:rFonts w:ascii="Times New Roman" w:hAnsi="Times New Roman"/>
          <w:sz w:val="28"/>
          <w:szCs w:val="28"/>
        </w:rPr>
        <w:t>; thí sinh dự thi phải có mặt tại khu vực thi từ lúc 13 giờ 30 phút để thực hiện các thủ tục vào phòng nghe giám thị phòng thi phổ biến các quy định có liên quan. Dự kiến bắt đầu thi từ 14 giờ.</w:t>
      </w:r>
    </w:p>
    <w:p w:rsidR="007D01B9" w:rsidRPr="00C667CF" w:rsidRDefault="007D01B9" w:rsidP="00C667CF">
      <w:pPr>
        <w:pStyle w:val="BodyText"/>
        <w:spacing w:before="100" w:after="100" w:line="340" w:lineRule="exact"/>
        <w:rPr>
          <w:rFonts w:ascii="Times New Roman" w:hAnsi="Times New Roman"/>
          <w:i/>
          <w:sz w:val="28"/>
          <w:szCs w:val="28"/>
        </w:rPr>
      </w:pPr>
      <w:r w:rsidRPr="00C667CF">
        <w:rPr>
          <w:rFonts w:ascii="Times New Roman" w:hAnsi="Times New Roman"/>
          <w:sz w:val="28"/>
          <w:szCs w:val="28"/>
        </w:rPr>
        <w:tab/>
      </w:r>
      <w:r w:rsidRPr="00C667CF">
        <w:rPr>
          <w:rFonts w:ascii="Times New Roman" w:hAnsi="Times New Roman"/>
          <w:i/>
          <w:sz w:val="28"/>
          <w:szCs w:val="28"/>
        </w:rPr>
        <w:t>(</w:t>
      </w:r>
      <w:r w:rsidRPr="00C667CF">
        <w:rPr>
          <w:rFonts w:ascii="Times New Roman" w:hAnsi="Times New Roman"/>
          <w:b/>
          <w:i/>
          <w:sz w:val="28"/>
          <w:szCs w:val="28"/>
        </w:rPr>
        <w:t>Lưu ý:</w:t>
      </w:r>
      <w:r w:rsidRPr="00C667CF">
        <w:rPr>
          <w:rFonts w:ascii="Times New Roman" w:hAnsi="Times New Roman"/>
          <w:i/>
          <w:sz w:val="28"/>
          <w:szCs w:val="28"/>
        </w:rPr>
        <w:t xml:space="preserve"> thí sinh đến dự thi sau thời gian bắt đầu </w:t>
      </w:r>
      <w:r w:rsidR="009C1B77" w:rsidRPr="00C667CF">
        <w:rPr>
          <w:rFonts w:ascii="Times New Roman" w:hAnsi="Times New Roman"/>
          <w:i/>
          <w:sz w:val="28"/>
          <w:szCs w:val="28"/>
        </w:rPr>
        <w:t xml:space="preserve">phần </w:t>
      </w:r>
      <w:r w:rsidRPr="00C667CF">
        <w:rPr>
          <w:rFonts w:ascii="Times New Roman" w:hAnsi="Times New Roman"/>
          <w:i/>
          <w:sz w:val="28"/>
          <w:szCs w:val="28"/>
        </w:rPr>
        <w:t>thi sẽ không được dự thi)</w:t>
      </w:r>
    </w:p>
    <w:p w:rsidR="00D10007" w:rsidRPr="00C667CF" w:rsidRDefault="00D10007"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 Địa điểm </w:t>
      </w:r>
      <w:r w:rsidR="00CB7386" w:rsidRPr="00C667CF">
        <w:rPr>
          <w:rFonts w:ascii="Times New Roman" w:hAnsi="Times New Roman"/>
          <w:sz w:val="28"/>
          <w:szCs w:val="28"/>
        </w:rPr>
        <w:t xml:space="preserve">tổ chức </w:t>
      </w:r>
      <w:r w:rsidRPr="00C667CF">
        <w:rPr>
          <w:rFonts w:ascii="Times New Roman" w:hAnsi="Times New Roman"/>
          <w:sz w:val="28"/>
          <w:szCs w:val="28"/>
        </w:rPr>
        <w:t>thi trắc nghiệm trên máy vi tính:</w:t>
      </w:r>
      <w:r w:rsidR="00CC0B86" w:rsidRPr="00C667CF">
        <w:rPr>
          <w:rFonts w:ascii="Times New Roman" w:hAnsi="Times New Roman"/>
          <w:sz w:val="28"/>
          <w:szCs w:val="28"/>
        </w:rPr>
        <w:t xml:space="preserve"> </w:t>
      </w:r>
      <w:r w:rsidR="005B4FBC" w:rsidRPr="00C667CF">
        <w:rPr>
          <w:rFonts w:ascii="Times New Roman" w:hAnsi="Times New Roman"/>
          <w:sz w:val="28"/>
          <w:szCs w:val="28"/>
        </w:rPr>
        <w:t xml:space="preserve">Tòa nhà D7, </w:t>
      </w:r>
      <w:r w:rsidRPr="00C667CF">
        <w:rPr>
          <w:rFonts w:ascii="Times New Roman" w:hAnsi="Times New Roman"/>
          <w:sz w:val="28"/>
          <w:szCs w:val="28"/>
        </w:rPr>
        <w:t xml:space="preserve">Khu </w:t>
      </w:r>
      <w:r w:rsidR="00CB7386" w:rsidRPr="00C667CF">
        <w:rPr>
          <w:rFonts w:ascii="Times New Roman" w:hAnsi="Times New Roman"/>
          <w:sz w:val="28"/>
          <w:szCs w:val="28"/>
        </w:rPr>
        <w:t>I</w:t>
      </w:r>
      <w:r w:rsidR="00CC0B86" w:rsidRPr="00C667CF">
        <w:rPr>
          <w:rFonts w:ascii="Times New Roman" w:hAnsi="Times New Roman"/>
          <w:sz w:val="28"/>
          <w:szCs w:val="28"/>
        </w:rPr>
        <w:t>,</w:t>
      </w:r>
      <w:r w:rsidR="00CB7386" w:rsidRPr="00C667CF">
        <w:rPr>
          <w:rFonts w:ascii="Times New Roman" w:hAnsi="Times New Roman"/>
          <w:sz w:val="28"/>
          <w:szCs w:val="28"/>
        </w:rPr>
        <w:t xml:space="preserve"> </w:t>
      </w:r>
      <w:r w:rsidRPr="00C667CF">
        <w:rPr>
          <w:rFonts w:ascii="Times New Roman" w:hAnsi="Times New Roman"/>
          <w:sz w:val="28"/>
          <w:szCs w:val="28"/>
        </w:rPr>
        <w:t>Trường Đại học Trà Vinh, đường Nguyễn Thiện Thành, Khóm 4, Phường 5, thành phố Trà Vinh.</w:t>
      </w:r>
    </w:p>
    <w:p w:rsidR="00D10007" w:rsidRPr="00C667CF" w:rsidRDefault="00D10007"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Danh sách thí sinh dự thi</w:t>
      </w:r>
      <w:r w:rsidR="000309D1" w:rsidRPr="00C667CF">
        <w:rPr>
          <w:rFonts w:ascii="Times New Roman" w:hAnsi="Times New Roman"/>
          <w:sz w:val="28"/>
          <w:szCs w:val="28"/>
        </w:rPr>
        <w:t xml:space="preserve"> vòng 1</w:t>
      </w:r>
      <w:r w:rsidRPr="00C667CF">
        <w:rPr>
          <w:rFonts w:ascii="Times New Roman" w:hAnsi="Times New Roman"/>
          <w:sz w:val="28"/>
          <w:szCs w:val="28"/>
        </w:rPr>
        <w:t>, sơ đồ phòng thi</w:t>
      </w:r>
      <w:r w:rsidR="008E3CEE" w:rsidRPr="00C667CF">
        <w:rPr>
          <w:rFonts w:ascii="Times New Roman" w:hAnsi="Times New Roman"/>
          <w:sz w:val="28"/>
          <w:szCs w:val="28"/>
        </w:rPr>
        <w:t xml:space="preserve"> </w:t>
      </w:r>
      <w:r w:rsidRPr="00C667CF">
        <w:rPr>
          <w:rFonts w:ascii="Times New Roman" w:hAnsi="Times New Roman"/>
          <w:sz w:val="28"/>
          <w:szCs w:val="28"/>
        </w:rPr>
        <w:t xml:space="preserve">được niêm yết </w:t>
      </w:r>
      <w:r w:rsidR="00CC0B86" w:rsidRPr="00C667CF">
        <w:rPr>
          <w:rFonts w:ascii="Times New Roman" w:hAnsi="Times New Roman"/>
          <w:sz w:val="28"/>
          <w:szCs w:val="28"/>
        </w:rPr>
        <w:t xml:space="preserve">trước ngày thi </w:t>
      </w:r>
      <w:r w:rsidR="00C667CF" w:rsidRPr="00C667CF">
        <w:rPr>
          <w:rFonts w:ascii="Times New Roman" w:hAnsi="Times New Roman"/>
          <w:sz w:val="28"/>
          <w:szCs w:val="28"/>
        </w:rPr>
        <w:t>theo quy định</w:t>
      </w:r>
      <w:r w:rsidR="00BA5F0F" w:rsidRPr="00C667CF">
        <w:rPr>
          <w:rFonts w:ascii="Times New Roman" w:hAnsi="Times New Roman"/>
          <w:sz w:val="28"/>
          <w:szCs w:val="28"/>
        </w:rPr>
        <w:t xml:space="preserve"> </w:t>
      </w:r>
      <w:r w:rsidRPr="00C667CF">
        <w:rPr>
          <w:rFonts w:ascii="Times New Roman" w:hAnsi="Times New Roman"/>
          <w:sz w:val="28"/>
          <w:szCs w:val="28"/>
        </w:rPr>
        <w:t xml:space="preserve">tại </w:t>
      </w:r>
      <w:r w:rsidR="00CC0B86" w:rsidRPr="00C667CF">
        <w:rPr>
          <w:rFonts w:ascii="Times New Roman" w:hAnsi="Times New Roman"/>
          <w:sz w:val="28"/>
          <w:szCs w:val="28"/>
        </w:rPr>
        <w:t xml:space="preserve">Tòa nhà D7, </w:t>
      </w:r>
      <w:r w:rsidRPr="00C667CF">
        <w:rPr>
          <w:rFonts w:ascii="Times New Roman" w:hAnsi="Times New Roman"/>
          <w:sz w:val="28"/>
          <w:szCs w:val="28"/>
        </w:rPr>
        <w:t>Khu I</w:t>
      </w:r>
      <w:r w:rsidR="00CC0B86" w:rsidRPr="00C667CF">
        <w:rPr>
          <w:rFonts w:ascii="Times New Roman" w:hAnsi="Times New Roman"/>
          <w:sz w:val="28"/>
          <w:szCs w:val="28"/>
        </w:rPr>
        <w:t>,</w:t>
      </w:r>
      <w:r w:rsidRPr="00C667CF">
        <w:rPr>
          <w:rFonts w:ascii="Times New Roman" w:hAnsi="Times New Roman"/>
          <w:sz w:val="28"/>
          <w:szCs w:val="28"/>
        </w:rPr>
        <w:t xml:space="preserve"> Trường Đại học Trà Vinh, đường Nguyễn Thiện Thành, Khóm 4, Phường 5, thành phố Trà Vinh.</w:t>
      </w:r>
    </w:p>
    <w:p w:rsidR="00CB7386" w:rsidRPr="00C667CF" w:rsidRDefault="00CB7386"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103D5E" w:rsidRPr="00C667CF">
        <w:rPr>
          <w:rFonts w:ascii="Times New Roman" w:hAnsi="Times New Roman"/>
          <w:b/>
          <w:sz w:val="28"/>
          <w:szCs w:val="28"/>
        </w:rPr>
        <w:t>b</w:t>
      </w:r>
      <w:r w:rsidRPr="00C667CF">
        <w:rPr>
          <w:rFonts w:ascii="Times New Roman" w:hAnsi="Times New Roman"/>
          <w:b/>
          <w:sz w:val="28"/>
          <w:szCs w:val="28"/>
        </w:rPr>
        <w:t>) Vòng 2:</w:t>
      </w:r>
      <w:r w:rsidRPr="00C667CF">
        <w:rPr>
          <w:rFonts w:ascii="Times New Roman" w:hAnsi="Times New Roman"/>
          <w:sz w:val="28"/>
          <w:szCs w:val="28"/>
        </w:rPr>
        <w:t xml:space="preserve"> Thi viết môn Nghiệp vụ chuyên ngành.</w:t>
      </w:r>
    </w:p>
    <w:p w:rsidR="00FA463A" w:rsidRPr="00C667CF" w:rsidRDefault="00CB7386"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Chỉ có những thí sinh </w:t>
      </w:r>
      <w:r w:rsidR="00623A3B" w:rsidRPr="00C667CF">
        <w:rPr>
          <w:rFonts w:ascii="Times New Roman" w:hAnsi="Times New Roman"/>
          <w:sz w:val="28"/>
          <w:szCs w:val="28"/>
        </w:rPr>
        <w:t xml:space="preserve">đã dự thi và </w:t>
      </w:r>
      <w:r w:rsidRPr="00C667CF">
        <w:rPr>
          <w:rFonts w:ascii="Times New Roman" w:hAnsi="Times New Roman"/>
          <w:sz w:val="28"/>
          <w:szCs w:val="28"/>
        </w:rPr>
        <w:t xml:space="preserve">trả lời đúng từ 50% số câu hỏi trở lên cho từng phần thi (trừ phần được miễn thi) ở </w:t>
      </w:r>
      <w:r w:rsidR="000309D1" w:rsidRPr="00C667CF">
        <w:rPr>
          <w:rFonts w:ascii="Times New Roman" w:hAnsi="Times New Roman"/>
          <w:sz w:val="28"/>
          <w:szCs w:val="28"/>
        </w:rPr>
        <w:t>v</w:t>
      </w:r>
      <w:r w:rsidRPr="00C667CF">
        <w:rPr>
          <w:rFonts w:ascii="Times New Roman" w:hAnsi="Times New Roman"/>
          <w:sz w:val="28"/>
          <w:szCs w:val="28"/>
        </w:rPr>
        <w:t xml:space="preserve">òng 1 </w:t>
      </w:r>
      <w:r w:rsidR="005D5831" w:rsidRPr="00C667CF">
        <w:rPr>
          <w:rFonts w:ascii="Times New Roman" w:hAnsi="Times New Roman"/>
          <w:sz w:val="28"/>
          <w:szCs w:val="28"/>
        </w:rPr>
        <w:t>(</w:t>
      </w:r>
      <w:r w:rsidR="00C667CF" w:rsidRPr="00C667CF">
        <w:rPr>
          <w:rFonts w:ascii="Times New Roman" w:hAnsi="Times New Roman"/>
          <w:sz w:val="28"/>
          <w:szCs w:val="28"/>
        </w:rPr>
        <w:t xml:space="preserve">vòng 1 </w:t>
      </w:r>
      <w:r w:rsidR="005D5831" w:rsidRPr="00C667CF">
        <w:rPr>
          <w:rFonts w:ascii="Times New Roman" w:hAnsi="Times New Roman"/>
          <w:sz w:val="28"/>
          <w:szCs w:val="28"/>
        </w:rPr>
        <w:t xml:space="preserve">thi </w:t>
      </w:r>
      <w:r w:rsidR="00CC0B86" w:rsidRPr="00C667CF">
        <w:rPr>
          <w:rFonts w:ascii="Times New Roman" w:hAnsi="Times New Roman"/>
          <w:sz w:val="28"/>
          <w:szCs w:val="28"/>
        </w:rPr>
        <w:t xml:space="preserve">vào </w:t>
      </w:r>
      <w:r w:rsidR="005D5831" w:rsidRPr="00C667CF">
        <w:rPr>
          <w:rFonts w:ascii="Times New Roman" w:hAnsi="Times New Roman"/>
          <w:sz w:val="28"/>
          <w:szCs w:val="28"/>
        </w:rPr>
        <w:t xml:space="preserve">ngày </w:t>
      </w:r>
      <w:r w:rsidR="00CC0B86" w:rsidRPr="00C667CF">
        <w:rPr>
          <w:rFonts w:ascii="Times New Roman" w:hAnsi="Times New Roman"/>
          <w:sz w:val="28"/>
          <w:szCs w:val="28"/>
        </w:rPr>
        <w:t>22/10/2022</w:t>
      </w:r>
      <w:r w:rsidR="005D5831" w:rsidRPr="00C667CF">
        <w:rPr>
          <w:rFonts w:ascii="Times New Roman" w:hAnsi="Times New Roman"/>
          <w:sz w:val="28"/>
          <w:szCs w:val="28"/>
        </w:rPr>
        <w:t xml:space="preserve">) </w:t>
      </w:r>
      <w:r w:rsidRPr="00C667CF">
        <w:rPr>
          <w:rFonts w:ascii="Times New Roman" w:hAnsi="Times New Roman"/>
          <w:sz w:val="28"/>
          <w:szCs w:val="28"/>
        </w:rPr>
        <w:t xml:space="preserve">thì mới được thi tiếp </w:t>
      </w:r>
      <w:r w:rsidR="000309D1" w:rsidRPr="00C667CF">
        <w:rPr>
          <w:rFonts w:ascii="Times New Roman" w:hAnsi="Times New Roman"/>
          <w:sz w:val="28"/>
          <w:szCs w:val="28"/>
        </w:rPr>
        <w:t>v</w:t>
      </w:r>
      <w:r w:rsidRPr="00C667CF">
        <w:rPr>
          <w:rFonts w:ascii="Times New Roman" w:hAnsi="Times New Roman"/>
          <w:sz w:val="28"/>
          <w:szCs w:val="28"/>
        </w:rPr>
        <w:t xml:space="preserve">òng 2. </w:t>
      </w:r>
      <w:r w:rsidR="00FA463A" w:rsidRPr="00C667CF">
        <w:rPr>
          <w:rFonts w:ascii="Times New Roman" w:hAnsi="Times New Roman"/>
          <w:sz w:val="28"/>
          <w:szCs w:val="28"/>
        </w:rPr>
        <w:t xml:space="preserve">Hội đồng sẽ </w:t>
      </w:r>
      <w:r w:rsidR="0030766E" w:rsidRPr="00C667CF">
        <w:rPr>
          <w:rFonts w:ascii="Times New Roman" w:hAnsi="Times New Roman"/>
          <w:sz w:val="28"/>
          <w:szCs w:val="28"/>
        </w:rPr>
        <w:t xml:space="preserve">có </w:t>
      </w:r>
      <w:r w:rsidR="00FA463A" w:rsidRPr="00C667CF">
        <w:rPr>
          <w:rFonts w:ascii="Times New Roman" w:hAnsi="Times New Roman"/>
          <w:sz w:val="28"/>
          <w:szCs w:val="28"/>
        </w:rPr>
        <w:t xml:space="preserve">thông báo </w:t>
      </w:r>
      <w:r w:rsidRPr="00C667CF">
        <w:rPr>
          <w:rFonts w:ascii="Times New Roman" w:hAnsi="Times New Roman"/>
          <w:sz w:val="28"/>
          <w:szCs w:val="28"/>
        </w:rPr>
        <w:t xml:space="preserve">trên trang thông tin điện tử của Sở Nội vụ tỉnh Trà Vinh và </w:t>
      </w:r>
      <w:r w:rsidR="00EE3CEC" w:rsidRPr="00C667CF">
        <w:rPr>
          <w:rFonts w:ascii="Times New Roman" w:hAnsi="Times New Roman"/>
          <w:sz w:val="28"/>
          <w:szCs w:val="28"/>
        </w:rPr>
        <w:t xml:space="preserve">niêm yết tại Sở Nội vụ và </w:t>
      </w:r>
      <w:r w:rsidRPr="00C667CF">
        <w:rPr>
          <w:rFonts w:ascii="Times New Roman" w:hAnsi="Times New Roman"/>
          <w:sz w:val="28"/>
          <w:szCs w:val="28"/>
        </w:rPr>
        <w:t xml:space="preserve">tại </w:t>
      </w:r>
      <w:r w:rsidR="00CC0B86" w:rsidRPr="00C667CF">
        <w:rPr>
          <w:rFonts w:ascii="Times New Roman" w:hAnsi="Times New Roman"/>
          <w:sz w:val="28"/>
          <w:szCs w:val="28"/>
        </w:rPr>
        <w:t xml:space="preserve">điểm </w:t>
      </w:r>
      <w:r w:rsidR="00C667CF" w:rsidRPr="00C667CF">
        <w:rPr>
          <w:rFonts w:ascii="Times New Roman" w:hAnsi="Times New Roman"/>
          <w:sz w:val="28"/>
          <w:szCs w:val="28"/>
        </w:rPr>
        <w:t xml:space="preserve">tổ chức </w:t>
      </w:r>
      <w:r w:rsidR="00CC0B86" w:rsidRPr="00C667CF">
        <w:rPr>
          <w:rFonts w:ascii="Times New Roman" w:hAnsi="Times New Roman"/>
          <w:sz w:val="28"/>
          <w:szCs w:val="28"/>
        </w:rPr>
        <w:t xml:space="preserve">thi vòng 2 </w:t>
      </w:r>
      <w:r w:rsidR="00C667CF" w:rsidRPr="00C667CF">
        <w:rPr>
          <w:rFonts w:ascii="Times New Roman" w:hAnsi="Times New Roman"/>
          <w:sz w:val="28"/>
          <w:szCs w:val="28"/>
        </w:rPr>
        <w:t>(</w:t>
      </w:r>
      <w:r w:rsidR="000E2225" w:rsidRPr="00C667CF">
        <w:rPr>
          <w:rFonts w:ascii="Times New Roman" w:hAnsi="Times New Roman"/>
          <w:sz w:val="28"/>
          <w:szCs w:val="28"/>
        </w:rPr>
        <w:t xml:space="preserve">Trường Thực hành </w:t>
      </w:r>
      <w:r w:rsidR="00CC0B86" w:rsidRPr="00C667CF">
        <w:rPr>
          <w:rFonts w:ascii="Times New Roman" w:hAnsi="Times New Roman"/>
          <w:sz w:val="28"/>
          <w:szCs w:val="28"/>
        </w:rPr>
        <w:t>s</w:t>
      </w:r>
      <w:r w:rsidR="000E2225" w:rsidRPr="00C667CF">
        <w:rPr>
          <w:rFonts w:ascii="Times New Roman" w:hAnsi="Times New Roman"/>
          <w:sz w:val="28"/>
          <w:szCs w:val="28"/>
        </w:rPr>
        <w:t>ư phạm</w:t>
      </w:r>
      <w:r w:rsidR="00C667CF" w:rsidRPr="00C667CF">
        <w:rPr>
          <w:rFonts w:ascii="Times New Roman" w:hAnsi="Times New Roman"/>
          <w:sz w:val="28"/>
          <w:szCs w:val="28"/>
        </w:rPr>
        <w:t>)</w:t>
      </w:r>
      <w:r w:rsidR="000E2225" w:rsidRPr="00C667CF">
        <w:rPr>
          <w:rFonts w:ascii="Times New Roman" w:hAnsi="Times New Roman"/>
          <w:sz w:val="28"/>
          <w:szCs w:val="28"/>
        </w:rPr>
        <w:t xml:space="preserve"> </w:t>
      </w:r>
      <w:r w:rsidR="00CC0B86" w:rsidRPr="00C667CF">
        <w:rPr>
          <w:rFonts w:ascii="Times New Roman" w:hAnsi="Times New Roman"/>
          <w:sz w:val="28"/>
          <w:szCs w:val="28"/>
        </w:rPr>
        <w:t>về D</w:t>
      </w:r>
      <w:r w:rsidR="00FA463A" w:rsidRPr="00C667CF">
        <w:rPr>
          <w:rFonts w:ascii="Times New Roman" w:hAnsi="Times New Roman"/>
          <w:sz w:val="28"/>
          <w:szCs w:val="28"/>
        </w:rPr>
        <w:t xml:space="preserve">anh sách thí sinh được triệu tập dự thi </w:t>
      </w:r>
      <w:r w:rsidR="00EE3CEC" w:rsidRPr="00C667CF">
        <w:rPr>
          <w:rFonts w:ascii="Times New Roman" w:hAnsi="Times New Roman"/>
          <w:sz w:val="28"/>
          <w:szCs w:val="28"/>
        </w:rPr>
        <w:t>v</w:t>
      </w:r>
      <w:r w:rsidR="00FA463A" w:rsidRPr="00C667CF">
        <w:rPr>
          <w:rFonts w:ascii="Times New Roman" w:hAnsi="Times New Roman"/>
          <w:sz w:val="28"/>
          <w:szCs w:val="28"/>
        </w:rPr>
        <w:t>òng 2.</w:t>
      </w:r>
    </w:p>
    <w:p w:rsidR="00EE3CEC" w:rsidRPr="00C667CF" w:rsidRDefault="00EE3CEC"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E04C3C" w:rsidRPr="00C667CF">
        <w:rPr>
          <w:rFonts w:ascii="Times New Roman" w:hAnsi="Times New Roman"/>
          <w:sz w:val="28"/>
          <w:szCs w:val="28"/>
        </w:rPr>
        <w:t xml:space="preserve">- Ngày thi </w:t>
      </w:r>
      <w:r w:rsidR="000309D1" w:rsidRPr="00C667CF">
        <w:rPr>
          <w:rFonts w:ascii="Times New Roman" w:hAnsi="Times New Roman"/>
          <w:sz w:val="28"/>
          <w:szCs w:val="28"/>
        </w:rPr>
        <w:t>v</w:t>
      </w:r>
      <w:r w:rsidR="00E04C3C" w:rsidRPr="00C667CF">
        <w:rPr>
          <w:rFonts w:ascii="Times New Roman" w:hAnsi="Times New Roman"/>
          <w:sz w:val="28"/>
          <w:szCs w:val="28"/>
        </w:rPr>
        <w:t>òng 2</w:t>
      </w:r>
      <w:r w:rsidR="0030766E" w:rsidRPr="00C667CF">
        <w:rPr>
          <w:rFonts w:ascii="Times New Roman" w:hAnsi="Times New Roman"/>
          <w:sz w:val="28"/>
          <w:szCs w:val="28"/>
        </w:rPr>
        <w:t>:</w:t>
      </w:r>
      <w:r w:rsidRPr="00C667CF">
        <w:rPr>
          <w:rFonts w:ascii="Times New Roman" w:hAnsi="Times New Roman"/>
          <w:sz w:val="28"/>
          <w:szCs w:val="28"/>
        </w:rPr>
        <w:t xml:space="preserve"> </w:t>
      </w:r>
      <w:r w:rsidR="00630096" w:rsidRPr="00C667CF">
        <w:rPr>
          <w:rFonts w:ascii="Times New Roman" w:hAnsi="Times New Roman"/>
          <w:b/>
          <w:sz w:val="28"/>
          <w:szCs w:val="28"/>
        </w:rPr>
        <w:t xml:space="preserve">ngày </w:t>
      </w:r>
      <w:r w:rsidR="00CC0B86" w:rsidRPr="00C667CF">
        <w:rPr>
          <w:rFonts w:ascii="Times New Roman" w:hAnsi="Times New Roman"/>
          <w:b/>
          <w:sz w:val="28"/>
          <w:szCs w:val="28"/>
        </w:rPr>
        <w:t>30/10/</w:t>
      </w:r>
      <w:r w:rsidR="00E04C3C" w:rsidRPr="00C667CF">
        <w:rPr>
          <w:rFonts w:ascii="Times New Roman" w:hAnsi="Times New Roman"/>
          <w:b/>
          <w:sz w:val="28"/>
          <w:szCs w:val="28"/>
        </w:rPr>
        <w:t>20</w:t>
      </w:r>
      <w:r w:rsidR="00CB4659" w:rsidRPr="00C667CF">
        <w:rPr>
          <w:rFonts w:ascii="Times New Roman" w:hAnsi="Times New Roman"/>
          <w:b/>
          <w:sz w:val="28"/>
          <w:szCs w:val="28"/>
        </w:rPr>
        <w:t>2</w:t>
      </w:r>
      <w:r w:rsidRPr="00C667CF">
        <w:rPr>
          <w:rFonts w:ascii="Times New Roman" w:hAnsi="Times New Roman"/>
          <w:b/>
          <w:sz w:val="28"/>
          <w:szCs w:val="28"/>
        </w:rPr>
        <w:t>2</w:t>
      </w:r>
      <w:r w:rsidRPr="00C667CF">
        <w:rPr>
          <w:rFonts w:ascii="Times New Roman" w:hAnsi="Times New Roman"/>
          <w:sz w:val="28"/>
          <w:szCs w:val="28"/>
        </w:rPr>
        <w:t>:</w:t>
      </w:r>
    </w:p>
    <w:p w:rsidR="00D10007" w:rsidRPr="00C667CF" w:rsidRDefault="00EE3CEC"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 Thí sinh có mặt tại khu vực thi </w:t>
      </w:r>
      <w:r w:rsidR="00CC0B86" w:rsidRPr="00C667CF">
        <w:rPr>
          <w:rFonts w:ascii="Times New Roman" w:hAnsi="Times New Roman"/>
          <w:sz w:val="28"/>
          <w:szCs w:val="28"/>
        </w:rPr>
        <w:t xml:space="preserve">từ </w:t>
      </w:r>
      <w:r w:rsidRPr="00C667CF">
        <w:rPr>
          <w:rFonts w:ascii="Times New Roman" w:hAnsi="Times New Roman"/>
          <w:sz w:val="28"/>
          <w:szCs w:val="28"/>
        </w:rPr>
        <w:t xml:space="preserve">lúc </w:t>
      </w:r>
      <w:r w:rsidR="003C382F" w:rsidRPr="00C667CF">
        <w:rPr>
          <w:rFonts w:ascii="Times New Roman" w:hAnsi="Times New Roman"/>
          <w:sz w:val="28"/>
          <w:szCs w:val="28"/>
        </w:rPr>
        <w:t>0</w:t>
      </w:r>
      <w:r w:rsidRPr="00C667CF">
        <w:rPr>
          <w:rFonts w:ascii="Times New Roman" w:hAnsi="Times New Roman"/>
          <w:sz w:val="28"/>
          <w:szCs w:val="28"/>
        </w:rPr>
        <w:t xml:space="preserve">7 giờ để thực hiện các thủ tục </w:t>
      </w:r>
      <w:r w:rsidR="00CC0B86" w:rsidRPr="00C667CF">
        <w:rPr>
          <w:rFonts w:ascii="Times New Roman" w:hAnsi="Times New Roman"/>
          <w:sz w:val="28"/>
          <w:szCs w:val="28"/>
        </w:rPr>
        <w:t>có liên quan</w:t>
      </w:r>
      <w:r w:rsidRPr="00C667CF">
        <w:rPr>
          <w:rFonts w:ascii="Times New Roman" w:hAnsi="Times New Roman"/>
          <w:sz w:val="28"/>
          <w:szCs w:val="28"/>
        </w:rPr>
        <w:t xml:space="preserve"> </w:t>
      </w:r>
      <w:r w:rsidR="00CC0B86" w:rsidRPr="00C667CF">
        <w:rPr>
          <w:rFonts w:ascii="Times New Roman" w:hAnsi="Times New Roman"/>
          <w:sz w:val="28"/>
          <w:szCs w:val="28"/>
        </w:rPr>
        <w:t>vào phòng thi.</w:t>
      </w:r>
    </w:p>
    <w:p w:rsidR="00C275F6" w:rsidRPr="00C667CF" w:rsidRDefault="00E04C3C"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EE3CEC" w:rsidRPr="00C667CF">
        <w:rPr>
          <w:rFonts w:ascii="Times New Roman" w:hAnsi="Times New Roman"/>
          <w:sz w:val="28"/>
          <w:szCs w:val="28"/>
        </w:rPr>
        <w:t>+</w:t>
      </w:r>
      <w:r w:rsidRPr="00C667CF">
        <w:rPr>
          <w:rFonts w:ascii="Times New Roman" w:hAnsi="Times New Roman"/>
          <w:sz w:val="28"/>
          <w:szCs w:val="28"/>
        </w:rPr>
        <w:t xml:space="preserve"> Thời gian </w:t>
      </w:r>
      <w:r w:rsidR="00E22CF6" w:rsidRPr="00C667CF">
        <w:rPr>
          <w:rFonts w:ascii="Times New Roman" w:hAnsi="Times New Roman"/>
          <w:sz w:val="28"/>
          <w:szCs w:val="28"/>
        </w:rPr>
        <w:t xml:space="preserve">thi </w:t>
      </w:r>
      <w:r w:rsidRPr="00C667CF">
        <w:rPr>
          <w:rFonts w:ascii="Times New Roman" w:hAnsi="Times New Roman"/>
          <w:sz w:val="28"/>
          <w:szCs w:val="28"/>
        </w:rPr>
        <w:t>viết môn Nghiệp vụ chuyên ngành</w:t>
      </w:r>
      <w:r w:rsidR="00630096" w:rsidRPr="00C667CF">
        <w:rPr>
          <w:rFonts w:ascii="Times New Roman" w:hAnsi="Times New Roman"/>
          <w:sz w:val="28"/>
          <w:szCs w:val="28"/>
        </w:rPr>
        <w:t xml:space="preserve"> </w:t>
      </w:r>
      <w:r w:rsidR="00845746" w:rsidRPr="00C667CF">
        <w:rPr>
          <w:rFonts w:ascii="Times New Roman" w:hAnsi="Times New Roman"/>
          <w:sz w:val="28"/>
          <w:szCs w:val="28"/>
        </w:rPr>
        <w:t>dự kiế</w:t>
      </w:r>
      <w:r w:rsidR="00892E78" w:rsidRPr="00C667CF">
        <w:rPr>
          <w:rFonts w:ascii="Times New Roman" w:hAnsi="Times New Roman"/>
          <w:sz w:val="28"/>
          <w:szCs w:val="28"/>
        </w:rPr>
        <w:t>n</w:t>
      </w:r>
      <w:r w:rsidR="00845746" w:rsidRPr="00C667CF">
        <w:rPr>
          <w:rFonts w:ascii="Times New Roman" w:hAnsi="Times New Roman"/>
          <w:sz w:val="28"/>
          <w:szCs w:val="28"/>
        </w:rPr>
        <w:t xml:space="preserve"> </w:t>
      </w:r>
      <w:r w:rsidR="00630096" w:rsidRPr="00C667CF">
        <w:rPr>
          <w:rFonts w:ascii="Times New Roman" w:hAnsi="Times New Roman"/>
          <w:sz w:val="28"/>
          <w:szCs w:val="28"/>
        </w:rPr>
        <w:t xml:space="preserve">bắt đầu từ </w:t>
      </w:r>
      <w:r w:rsidR="00E22CF6" w:rsidRPr="00C667CF">
        <w:rPr>
          <w:rFonts w:ascii="Times New Roman" w:hAnsi="Times New Roman"/>
          <w:sz w:val="28"/>
          <w:szCs w:val="28"/>
        </w:rPr>
        <w:t>08</w:t>
      </w:r>
      <w:r w:rsidR="00EE3CEC" w:rsidRPr="00C667CF">
        <w:rPr>
          <w:rFonts w:ascii="Times New Roman" w:hAnsi="Times New Roman"/>
          <w:sz w:val="28"/>
          <w:szCs w:val="28"/>
        </w:rPr>
        <w:t xml:space="preserve"> giờ</w:t>
      </w:r>
      <w:r w:rsidR="00CC0B86" w:rsidRPr="00C667CF">
        <w:rPr>
          <w:rFonts w:ascii="Times New Roman" w:hAnsi="Times New Roman"/>
          <w:sz w:val="28"/>
          <w:szCs w:val="28"/>
        </w:rPr>
        <w:t>;</w:t>
      </w:r>
      <w:r w:rsidR="00E22CF6" w:rsidRPr="00C667CF">
        <w:rPr>
          <w:rFonts w:ascii="Times New Roman" w:hAnsi="Times New Roman"/>
          <w:sz w:val="28"/>
          <w:szCs w:val="28"/>
        </w:rPr>
        <w:t xml:space="preserve"> thời gian làm bài 180 phút</w:t>
      </w:r>
      <w:r w:rsidR="00630096" w:rsidRPr="00C667CF">
        <w:rPr>
          <w:rFonts w:ascii="Times New Roman" w:hAnsi="Times New Roman"/>
          <w:sz w:val="28"/>
          <w:szCs w:val="28"/>
        </w:rPr>
        <w:t>.</w:t>
      </w:r>
    </w:p>
    <w:p w:rsidR="00E7751F" w:rsidRPr="00C667CF" w:rsidRDefault="00C275F6" w:rsidP="00C667CF">
      <w:pPr>
        <w:pStyle w:val="BodyText"/>
        <w:spacing w:before="100" w:after="100" w:line="340" w:lineRule="exact"/>
        <w:rPr>
          <w:rFonts w:ascii="Times New Roman" w:hAnsi="Times New Roman"/>
          <w:i/>
          <w:sz w:val="28"/>
          <w:szCs w:val="28"/>
        </w:rPr>
      </w:pPr>
      <w:r w:rsidRPr="00C667CF">
        <w:rPr>
          <w:rFonts w:ascii="Times New Roman" w:hAnsi="Times New Roman"/>
          <w:sz w:val="28"/>
          <w:szCs w:val="28"/>
        </w:rPr>
        <w:tab/>
      </w:r>
      <w:r w:rsidR="00E7751F" w:rsidRPr="00C667CF">
        <w:rPr>
          <w:rFonts w:ascii="Times New Roman" w:hAnsi="Times New Roman"/>
          <w:i/>
          <w:sz w:val="28"/>
          <w:szCs w:val="28"/>
        </w:rPr>
        <w:t>(</w:t>
      </w:r>
      <w:r w:rsidR="00E7751F" w:rsidRPr="00C667CF">
        <w:rPr>
          <w:rFonts w:ascii="Times New Roman" w:hAnsi="Times New Roman"/>
          <w:b/>
          <w:i/>
          <w:sz w:val="28"/>
          <w:szCs w:val="28"/>
        </w:rPr>
        <w:t>Lưu ý:</w:t>
      </w:r>
      <w:r w:rsidR="00E7751F" w:rsidRPr="00C667CF">
        <w:rPr>
          <w:rFonts w:ascii="Times New Roman" w:hAnsi="Times New Roman"/>
          <w:i/>
          <w:sz w:val="28"/>
          <w:szCs w:val="28"/>
        </w:rPr>
        <w:t xml:space="preserve"> thí sinh đến dự thi sau thời gian </w:t>
      </w:r>
      <w:r w:rsidR="00A811A6" w:rsidRPr="00C667CF">
        <w:rPr>
          <w:rFonts w:ascii="Times New Roman" w:hAnsi="Times New Roman"/>
          <w:i/>
          <w:sz w:val="28"/>
          <w:szCs w:val="28"/>
        </w:rPr>
        <w:t xml:space="preserve">bắt </w:t>
      </w:r>
      <w:r w:rsidR="00E7751F" w:rsidRPr="00C667CF">
        <w:rPr>
          <w:rFonts w:ascii="Times New Roman" w:hAnsi="Times New Roman"/>
          <w:i/>
          <w:sz w:val="28"/>
          <w:szCs w:val="28"/>
        </w:rPr>
        <w:t>đầu thi sẽ không được dự thi)</w:t>
      </w:r>
      <w:r w:rsidR="00E7751F" w:rsidRPr="00C667CF">
        <w:rPr>
          <w:rFonts w:ascii="Times New Roman" w:hAnsi="Times New Roman"/>
          <w:sz w:val="28"/>
          <w:szCs w:val="28"/>
        </w:rPr>
        <w:t>.</w:t>
      </w:r>
    </w:p>
    <w:p w:rsidR="00E04C3C" w:rsidRPr="00C667CF" w:rsidRDefault="00E04C3C"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t xml:space="preserve">- Địa điểm </w:t>
      </w:r>
      <w:r w:rsidR="00E7751F" w:rsidRPr="00C667CF">
        <w:rPr>
          <w:rFonts w:ascii="Times New Roman" w:hAnsi="Times New Roman"/>
          <w:sz w:val="28"/>
          <w:szCs w:val="28"/>
        </w:rPr>
        <w:t xml:space="preserve">tổ chức </w:t>
      </w:r>
      <w:r w:rsidRPr="00C667CF">
        <w:rPr>
          <w:rFonts w:ascii="Times New Roman" w:hAnsi="Times New Roman"/>
          <w:sz w:val="28"/>
          <w:szCs w:val="28"/>
        </w:rPr>
        <w:t xml:space="preserve">thi </w:t>
      </w:r>
      <w:r w:rsidR="00E7751F" w:rsidRPr="00C667CF">
        <w:rPr>
          <w:rFonts w:ascii="Times New Roman" w:hAnsi="Times New Roman"/>
          <w:sz w:val="28"/>
          <w:szCs w:val="28"/>
        </w:rPr>
        <w:t>v</w:t>
      </w:r>
      <w:r w:rsidRPr="00C667CF">
        <w:rPr>
          <w:rFonts w:ascii="Times New Roman" w:hAnsi="Times New Roman"/>
          <w:sz w:val="28"/>
          <w:szCs w:val="28"/>
        </w:rPr>
        <w:t xml:space="preserve">òng 2: </w:t>
      </w:r>
      <w:r w:rsidR="00CC0B86" w:rsidRPr="00C667CF">
        <w:rPr>
          <w:rFonts w:ascii="Times New Roman" w:hAnsi="Times New Roman"/>
          <w:sz w:val="28"/>
          <w:szCs w:val="28"/>
        </w:rPr>
        <w:t>Trường Thực hành s</w:t>
      </w:r>
      <w:r w:rsidR="00426471" w:rsidRPr="00C667CF">
        <w:rPr>
          <w:rFonts w:ascii="Times New Roman" w:hAnsi="Times New Roman"/>
          <w:sz w:val="28"/>
          <w:szCs w:val="28"/>
        </w:rPr>
        <w:t xml:space="preserve">ư phạm, số 227 đường Phạm Ngũ Lão, Khóm 4, Phường 1, </w:t>
      </w:r>
      <w:r w:rsidRPr="00C667CF">
        <w:rPr>
          <w:rFonts w:ascii="Times New Roman" w:hAnsi="Times New Roman"/>
          <w:sz w:val="28"/>
          <w:szCs w:val="28"/>
        </w:rPr>
        <w:t>thành phố Trà Vinh.</w:t>
      </w:r>
    </w:p>
    <w:p w:rsidR="004A52BD" w:rsidRPr="00C667CF" w:rsidRDefault="004A52BD"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791D87" w:rsidRPr="00C667CF">
        <w:rPr>
          <w:rFonts w:ascii="Times New Roman" w:hAnsi="Times New Roman"/>
          <w:b/>
          <w:sz w:val="28"/>
          <w:szCs w:val="28"/>
        </w:rPr>
        <w:t>7</w:t>
      </w:r>
      <w:r w:rsidR="00AF0724" w:rsidRPr="00C667CF">
        <w:rPr>
          <w:rFonts w:ascii="Times New Roman" w:hAnsi="Times New Roman"/>
          <w:b/>
          <w:sz w:val="28"/>
          <w:szCs w:val="28"/>
        </w:rPr>
        <w:t xml:space="preserve">. </w:t>
      </w:r>
      <w:r w:rsidR="008E2C7C" w:rsidRPr="00C667CF">
        <w:rPr>
          <w:rFonts w:ascii="Times New Roman" w:hAnsi="Times New Roman"/>
          <w:sz w:val="28"/>
          <w:szCs w:val="28"/>
        </w:rPr>
        <w:t>T</w:t>
      </w:r>
      <w:r w:rsidR="00AF0724" w:rsidRPr="00C667CF">
        <w:rPr>
          <w:rFonts w:ascii="Times New Roman" w:hAnsi="Times New Roman"/>
          <w:sz w:val="28"/>
          <w:szCs w:val="28"/>
        </w:rPr>
        <w:t>hí sinh</w:t>
      </w:r>
      <w:r w:rsidR="000A5887" w:rsidRPr="00C667CF">
        <w:rPr>
          <w:rFonts w:ascii="Times New Roman" w:hAnsi="Times New Roman"/>
          <w:sz w:val="28"/>
          <w:szCs w:val="28"/>
        </w:rPr>
        <w:t xml:space="preserve"> và</w:t>
      </w:r>
      <w:r w:rsidR="00AF0724" w:rsidRPr="00C667CF">
        <w:rPr>
          <w:rFonts w:ascii="Times New Roman" w:hAnsi="Times New Roman"/>
          <w:sz w:val="28"/>
          <w:szCs w:val="28"/>
        </w:rPr>
        <w:t xml:space="preserve"> các tổ chức</w:t>
      </w:r>
      <w:r w:rsidR="000A5887" w:rsidRPr="00C667CF">
        <w:rPr>
          <w:rFonts w:ascii="Times New Roman" w:hAnsi="Times New Roman"/>
          <w:sz w:val="28"/>
          <w:szCs w:val="28"/>
        </w:rPr>
        <w:t>,</w:t>
      </w:r>
      <w:r w:rsidR="008E2C7C" w:rsidRPr="00C667CF">
        <w:rPr>
          <w:rFonts w:ascii="Times New Roman" w:hAnsi="Times New Roman"/>
          <w:sz w:val="28"/>
          <w:szCs w:val="28"/>
        </w:rPr>
        <w:t xml:space="preserve"> </w:t>
      </w:r>
      <w:r w:rsidR="00AF0724" w:rsidRPr="00C667CF">
        <w:rPr>
          <w:rFonts w:ascii="Times New Roman" w:hAnsi="Times New Roman"/>
          <w:sz w:val="28"/>
          <w:szCs w:val="28"/>
        </w:rPr>
        <w:t xml:space="preserve">cá nhân có liên quan </w:t>
      </w:r>
      <w:r w:rsidR="00630096" w:rsidRPr="00C667CF">
        <w:rPr>
          <w:rFonts w:ascii="Times New Roman" w:hAnsi="Times New Roman"/>
          <w:sz w:val="28"/>
          <w:szCs w:val="28"/>
        </w:rPr>
        <w:t xml:space="preserve">khi </w:t>
      </w:r>
      <w:r w:rsidR="00AF0724" w:rsidRPr="00C667CF">
        <w:rPr>
          <w:rFonts w:ascii="Times New Roman" w:hAnsi="Times New Roman"/>
          <w:sz w:val="28"/>
          <w:szCs w:val="28"/>
        </w:rPr>
        <w:t xml:space="preserve">tham gia kỳ tuyển dụng công chức phải </w:t>
      </w:r>
      <w:r w:rsidR="00630096" w:rsidRPr="00C667CF">
        <w:rPr>
          <w:rFonts w:ascii="Times New Roman" w:hAnsi="Times New Roman"/>
          <w:sz w:val="28"/>
          <w:szCs w:val="28"/>
        </w:rPr>
        <w:t>thực hiện nghiêm</w:t>
      </w:r>
      <w:r w:rsidR="00AF0724" w:rsidRPr="00C667CF">
        <w:rPr>
          <w:rFonts w:ascii="Times New Roman" w:hAnsi="Times New Roman"/>
          <w:sz w:val="28"/>
          <w:szCs w:val="28"/>
        </w:rPr>
        <w:t xml:space="preserve"> các biện pháp phòng, chống dịch COVID-19 theo quy định.</w:t>
      </w:r>
    </w:p>
    <w:p w:rsidR="00AC7186" w:rsidRPr="00C667CF" w:rsidRDefault="004A52BD" w:rsidP="00C667CF">
      <w:pPr>
        <w:pStyle w:val="BodyText"/>
        <w:spacing w:before="100" w:after="100" w:line="340" w:lineRule="exact"/>
        <w:rPr>
          <w:rFonts w:ascii="Times New Roman" w:hAnsi="Times New Roman"/>
          <w:sz w:val="28"/>
          <w:szCs w:val="28"/>
        </w:rPr>
      </w:pPr>
      <w:r w:rsidRPr="00C667CF">
        <w:rPr>
          <w:rFonts w:ascii="Times New Roman" w:hAnsi="Times New Roman"/>
          <w:sz w:val="28"/>
          <w:szCs w:val="28"/>
        </w:rPr>
        <w:tab/>
      </w:r>
      <w:r w:rsidR="00D5323F" w:rsidRPr="00C667CF">
        <w:rPr>
          <w:rFonts w:ascii="Times New Roman" w:hAnsi="Times New Roman"/>
          <w:sz w:val="28"/>
          <w:szCs w:val="28"/>
        </w:rPr>
        <w:t xml:space="preserve">Hội đồng </w:t>
      </w:r>
      <w:r w:rsidR="00CC7BCE" w:rsidRPr="00C667CF">
        <w:rPr>
          <w:rFonts w:ascii="Times New Roman" w:hAnsi="Times New Roman"/>
          <w:sz w:val="28"/>
          <w:szCs w:val="28"/>
        </w:rPr>
        <w:t>thông báo đến các</w:t>
      </w:r>
      <w:r w:rsidR="00E04C3C" w:rsidRPr="00C667CF">
        <w:rPr>
          <w:rFonts w:ascii="Times New Roman" w:hAnsi="Times New Roman"/>
          <w:sz w:val="28"/>
          <w:szCs w:val="28"/>
        </w:rPr>
        <w:t xml:space="preserve"> thí sinh </w:t>
      </w:r>
      <w:r w:rsidR="00CC7BCE" w:rsidRPr="00C667CF">
        <w:rPr>
          <w:rFonts w:ascii="Times New Roman" w:hAnsi="Times New Roman"/>
          <w:sz w:val="28"/>
          <w:szCs w:val="28"/>
        </w:rPr>
        <w:t>được dự thi biết, để thực hiện.</w:t>
      </w:r>
      <w:r w:rsidR="00274311" w:rsidRPr="00C667CF">
        <w:rPr>
          <w:rFonts w:ascii="Times New Roman" w:hAnsi="Times New Roman"/>
          <w:sz w:val="28"/>
          <w:szCs w:val="28"/>
        </w:rPr>
        <w:t xml:space="preserve"> </w:t>
      </w:r>
      <w:r w:rsidR="00CC7BCE" w:rsidRPr="00C667CF">
        <w:rPr>
          <w:rFonts w:ascii="Times New Roman" w:hAnsi="Times New Roman"/>
          <w:sz w:val="28"/>
          <w:szCs w:val="28"/>
        </w:rPr>
        <w:t>Đề nghị</w:t>
      </w:r>
      <w:r w:rsidR="00E91512" w:rsidRPr="00C667CF">
        <w:rPr>
          <w:rFonts w:ascii="Times New Roman" w:hAnsi="Times New Roman"/>
          <w:sz w:val="28"/>
          <w:szCs w:val="28"/>
        </w:rPr>
        <w:t xml:space="preserve"> </w:t>
      </w:r>
      <w:r w:rsidR="00CC7BCE" w:rsidRPr="00C667CF">
        <w:rPr>
          <w:rFonts w:ascii="Times New Roman" w:hAnsi="Times New Roman"/>
          <w:sz w:val="28"/>
          <w:szCs w:val="28"/>
        </w:rPr>
        <w:t>các cơ quan có thí sinh đăng ký dự thi tuyển công chức niêm yết công khai thông báo này tại trụ sở làm việc và trên trang thông tin điện tử của cơ quan</w:t>
      </w:r>
      <w:r w:rsidR="00C667CF" w:rsidRPr="00C667CF">
        <w:rPr>
          <w:rFonts w:ascii="Times New Roman" w:hAnsi="Times New Roman"/>
          <w:sz w:val="28"/>
          <w:szCs w:val="28"/>
        </w:rPr>
        <w:t>; đề nghị Hội đồng thi tuyển công chức VKSND tỉnh Trà Vinh thông báo đến thí sinh dự thi công chức nghiệp vụ kế toán của Viện Kiểm sát nhân dân cấp tỉnh biết, để thực hiện</w:t>
      </w:r>
      <w:r w:rsidR="00CC7BCE" w:rsidRPr="00C667CF">
        <w:rPr>
          <w:rFonts w:ascii="Times New Roman" w:hAnsi="Times New Roman"/>
          <w:sz w:val="28"/>
          <w:szCs w:val="28"/>
        </w:rPr>
        <w:t>.</w:t>
      </w:r>
      <w:r w:rsidR="00AF0724" w:rsidRPr="00C667CF">
        <w:rPr>
          <w:rFonts w:ascii="Times New Roman" w:hAnsi="Times New Roman"/>
          <w:sz w:val="28"/>
          <w:szCs w:val="28"/>
        </w:rPr>
        <w:t xml:space="preserve"> </w:t>
      </w:r>
      <w:r w:rsidR="00CC7BCE" w:rsidRPr="00C667CF">
        <w:rPr>
          <w:rFonts w:ascii="Times New Roman" w:hAnsi="Times New Roman"/>
          <w:sz w:val="28"/>
          <w:szCs w:val="28"/>
        </w:rPr>
        <w:t>Mọi chi tiết liên hệ</w:t>
      </w:r>
      <w:r w:rsidR="00A3420D" w:rsidRPr="00C667CF">
        <w:rPr>
          <w:rFonts w:ascii="Times New Roman" w:hAnsi="Times New Roman"/>
          <w:sz w:val="28"/>
          <w:szCs w:val="28"/>
        </w:rPr>
        <w:t xml:space="preserve"> </w:t>
      </w:r>
      <w:r w:rsidR="00CC7BCE" w:rsidRPr="00C667CF">
        <w:rPr>
          <w:rFonts w:ascii="Times New Roman" w:hAnsi="Times New Roman"/>
          <w:sz w:val="28"/>
          <w:szCs w:val="28"/>
        </w:rPr>
        <w:t>Thường trực Hội đồng</w:t>
      </w:r>
      <w:r w:rsidR="00A3420D" w:rsidRPr="00C667CF">
        <w:rPr>
          <w:rFonts w:ascii="Times New Roman" w:hAnsi="Times New Roman"/>
          <w:sz w:val="28"/>
          <w:szCs w:val="28"/>
        </w:rPr>
        <w:t xml:space="preserve"> (Sở Nội vụ</w:t>
      </w:r>
      <w:r w:rsidR="00CC7BCE" w:rsidRPr="00C667CF">
        <w:rPr>
          <w:rFonts w:ascii="Times New Roman" w:hAnsi="Times New Roman"/>
          <w:sz w:val="28"/>
          <w:szCs w:val="28"/>
        </w:rPr>
        <w:t>)</w:t>
      </w:r>
      <w:r w:rsidR="00A3420D" w:rsidRPr="00C667CF">
        <w:rPr>
          <w:rFonts w:ascii="Times New Roman" w:hAnsi="Times New Roman"/>
          <w:sz w:val="28"/>
          <w:szCs w:val="28"/>
        </w:rPr>
        <w:t xml:space="preserve"> qua số điện </w:t>
      </w:r>
      <w:r w:rsidR="00CC7BCE" w:rsidRPr="00C667CF">
        <w:rPr>
          <w:rFonts w:ascii="Times New Roman" w:hAnsi="Times New Roman"/>
          <w:sz w:val="28"/>
          <w:szCs w:val="28"/>
        </w:rPr>
        <w:t>thoại 02943.890.999</w:t>
      </w:r>
      <w:r w:rsidR="004C2B78" w:rsidRPr="00C667CF">
        <w:rPr>
          <w:rFonts w:ascii="Times New Roman" w:hAnsi="Times New Roman"/>
          <w:sz w:val="28"/>
          <w:szCs w:val="28"/>
        </w:rPr>
        <w:t xml:space="preserve"> để được hướng dẫn</w:t>
      </w:r>
      <w:r w:rsidR="00E45271">
        <w:rPr>
          <w:rFonts w:ascii="Times New Roman" w:hAnsi="Times New Roman"/>
          <w:sz w:val="28"/>
          <w:szCs w:val="28"/>
        </w:rPr>
        <w:t xml:space="preserve"> </w:t>
      </w:r>
      <w:r w:rsidR="00E45271" w:rsidRPr="00E45271">
        <w:rPr>
          <w:rFonts w:ascii="Times New Roman" w:hAnsi="Times New Roman"/>
          <w:i/>
          <w:sz w:val="28"/>
          <w:szCs w:val="28"/>
        </w:rPr>
        <w:t xml:space="preserve">(đính kèm </w:t>
      </w:r>
      <w:r w:rsidR="00204CE9">
        <w:rPr>
          <w:rFonts w:ascii="Times New Roman" w:hAnsi="Times New Roman"/>
          <w:i/>
          <w:sz w:val="28"/>
          <w:szCs w:val="28"/>
        </w:rPr>
        <w:t xml:space="preserve">Phụ lục </w:t>
      </w:r>
      <w:r w:rsidR="00E45271" w:rsidRPr="00E45271">
        <w:rPr>
          <w:rFonts w:ascii="Times New Roman" w:hAnsi="Times New Roman"/>
          <w:i/>
          <w:sz w:val="28"/>
          <w:szCs w:val="28"/>
        </w:rPr>
        <w:t>danh sách</w:t>
      </w:r>
      <w:r w:rsidR="00E45271">
        <w:rPr>
          <w:rFonts w:ascii="Times New Roman" w:hAnsi="Times New Roman"/>
          <w:i/>
          <w:sz w:val="28"/>
          <w:szCs w:val="28"/>
        </w:rPr>
        <w:t xml:space="preserve"> theo vị trí việc làm</w:t>
      </w:r>
      <w:r w:rsidR="00E45271" w:rsidRPr="00E45271">
        <w:rPr>
          <w:rFonts w:ascii="Times New Roman" w:hAnsi="Times New Roman"/>
          <w:i/>
          <w:sz w:val="28"/>
          <w:szCs w:val="28"/>
        </w:rPr>
        <w:t>)</w:t>
      </w:r>
      <w:r w:rsidR="00CC7BCE" w:rsidRPr="00C667CF">
        <w:rPr>
          <w:rFonts w:ascii="Times New Roman" w:hAnsi="Times New Roman"/>
          <w:sz w:val="28"/>
          <w:szCs w:val="28"/>
        </w:rPr>
        <w:t>.</w:t>
      </w:r>
      <w:r w:rsidR="0062170C" w:rsidRPr="00C667CF">
        <w:rPr>
          <w:rFonts w:ascii="Times New Roman" w:hAnsi="Times New Roman"/>
          <w:sz w:val="28"/>
          <w:szCs w:val="28"/>
        </w:rPr>
        <w:t>/</w:t>
      </w:r>
      <w:r w:rsidR="00AC7186" w:rsidRPr="00C667CF">
        <w:rPr>
          <w:rFonts w:ascii="Times New Roman" w:hAnsi="Times New Roman"/>
          <w:sz w:val="28"/>
          <w:szCs w:val="28"/>
        </w:rPr>
        <w:t>.</w:t>
      </w:r>
    </w:p>
    <w:p w:rsidR="00CA2F10" w:rsidRPr="00C667CF" w:rsidRDefault="00CA2F10" w:rsidP="00CA2F10">
      <w:pPr>
        <w:tabs>
          <w:tab w:val="left" w:pos="1440"/>
        </w:tabs>
        <w:ind w:firstLine="720"/>
        <w:jc w:val="both"/>
        <w:rPr>
          <w:rFonts w:ascii="Times New Roman" w:hAnsi="Times New Roman"/>
          <w:sz w:val="20"/>
        </w:rPr>
      </w:pPr>
    </w:p>
    <w:tbl>
      <w:tblPr>
        <w:tblW w:w="9558" w:type="dxa"/>
        <w:tblLayout w:type="fixed"/>
        <w:tblLook w:val="0000" w:firstRow="0" w:lastRow="0" w:firstColumn="0" w:lastColumn="0" w:noHBand="0" w:noVBand="0"/>
      </w:tblPr>
      <w:tblGrid>
        <w:gridCol w:w="4968"/>
        <w:gridCol w:w="4590"/>
      </w:tblGrid>
      <w:tr w:rsidR="00CB0582" w:rsidRPr="00DE4C0A" w:rsidTr="00103D5E">
        <w:tc>
          <w:tcPr>
            <w:tcW w:w="4968" w:type="dxa"/>
          </w:tcPr>
          <w:p w:rsidR="00CB0582" w:rsidRPr="000552CE" w:rsidRDefault="00DE4C0A">
            <w:pPr>
              <w:tabs>
                <w:tab w:val="left" w:pos="720"/>
              </w:tabs>
              <w:jc w:val="both"/>
              <w:rPr>
                <w:rFonts w:ascii="Times New Roman" w:hAnsi="Times New Roman"/>
                <w:i/>
                <w:sz w:val="24"/>
                <w:szCs w:val="24"/>
              </w:rPr>
            </w:pPr>
            <w:r w:rsidRPr="000552CE">
              <w:rPr>
                <w:rFonts w:ascii="Times New Roman" w:hAnsi="Times New Roman"/>
                <w:b/>
                <w:i/>
                <w:sz w:val="24"/>
                <w:szCs w:val="24"/>
              </w:rPr>
              <w:t>Nơi</w:t>
            </w:r>
            <w:r w:rsidR="00CB0582" w:rsidRPr="000552CE">
              <w:rPr>
                <w:rFonts w:ascii="Times New Roman" w:hAnsi="Times New Roman"/>
                <w:b/>
                <w:i/>
                <w:sz w:val="24"/>
                <w:szCs w:val="24"/>
              </w:rPr>
              <w:t xml:space="preserve"> </w:t>
            </w:r>
            <w:r w:rsidRPr="000552CE">
              <w:rPr>
                <w:rFonts w:ascii="Times New Roman" w:hAnsi="Times New Roman"/>
                <w:b/>
                <w:i/>
                <w:sz w:val="24"/>
                <w:szCs w:val="24"/>
              </w:rPr>
              <w:t>nhận</w:t>
            </w:r>
            <w:r w:rsidR="00CB0582" w:rsidRPr="000552CE">
              <w:rPr>
                <w:rFonts w:ascii="Times New Roman" w:hAnsi="Times New Roman"/>
                <w:b/>
                <w:i/>
                <w:sz w:val="24"/>
                <w:szCs w:val="24"/>
              </w:rPr>
              <w:t>:</w:t>
            </w:r>
          </w:p>
          <w:p w:rsidR="00D5323F" w:rsidRPr="000552CE" w:rsidRDefault="00D5323F">
            <w:pPr>
              <w:tabs>
                <w:tab w:val="left" w:pos="720"/>
              </w:tabs>
              <w:jc w:val="both"/>
              <w:rPr>
                <w:rFonts w:ascii="Times New Roman" w:hAnsi="Times New Roman"/>
                <w:sz w:val="22"/>
                <w:szCs w:val="22"/>
              </w:rPr>
            </w:pPr>
            <w:r w:rsidRPr="000552CE">
              <w:rPr>
                <w:rFonts w:ascii="Times New Roman" w:hAnsi="Times New Roman"/>
                <w:sz w:val="22"/>
                <w:szCs w:val="22"/>
              </w:rPr>
              <w:t>- CT. UBND tỉnh (để báo cáo);</w:t>
            </w:r>
          </w:p>
          <w:p w:rsidR="004C2B78" w:rsidRDefault="004C2B78">
            <w:pPr>
              <w:tabs>
                <w:tab w:val="left" w:pos="720"/>
              </w:tabs>
              <w:jc w:val="both"/>
              <w:rPr>
                <w:rFonts w:ascii="Times New Roman" w:hAnsi="Times New Roman"/>
                <w:sz w:val="22"/>
                <w:szCs w:val="22"/>
              </w:rPr>
            </w:pPr>
            <w:r w:rsidRPr="000552CE">
              <w:rPr>
                <w:rFonts w:ascii="Times New Roman" w:hAnsi="Times New Roman"/>
                <w:sz w:val="22"/>
                <w:szCs w:val="22"/>
              </w:rPr>
              <w:t xml:space="preserve">- Hội đồng </w:t>
            </w:r>
            <w:r w:rsidR="00E91512">
              <w:rPr>
                <w:rFonts w:ascii="Times New Roman" w:hAnsi="Times New Roman"/>
                <w:sz w:val="22"/>
                <w:szCs w:val="22"/>
              </w:rPr>
              <w:t>TDCC tỉnh Trà Vinh</w:t>
            </w:r>
            <w:r w:rsidRPr="000552CE">
              <w:rPr>
                <w:rFonts w:ascii="Times New Roman" w:hAnsi="Times New Roman"/>
                <w:sz w:val="22"/>
                <w:szCs w:val="22"/>
              </w:rPr>
              <w:t>;</w:t>
            </w:r>
          </w:p>
          <w:p w:rsidR="00E91512" w:rsidRPr="000552CE" w:rsidRDefault="00E91512">
            <w:pPr>
              <w:tabs>
                <w:tab w:val="left" w:pos="720"/>
              </w:tabs>
              <w:jc w:val="both"/>
              <w:rPr>
                <w:rFonts w:ascii="Times New Roman" w:hAnsi="Times New Roman"/>
                <w:sz w:val="22"/>
                <w:szCs w:val="22"/>
              </w:rPr>
            </w:pPr>
            <w:r>
              <w:rPr>
                <w:rFonts w:ascii="Times New Roman" w:hAnsi="Times New Roman"/>
                <w:sz w:val="22"/>
                <w:szCs w:val="22"/>
              </w:rPr>
              <w:t>- Hội đồng TTCC VKSND tỉnh Trà Vinh;</w:t>
            </w:r>
          </w:p>
          <w:p w:rsidR="00D90D5F" w:rsidRDefault="00D90D5F" w:rsidP="00D90D5F">
            <w:pPr>
              <w:tabs>
                <w:tab w:val="left" w:pos="720"/>
              </w:tabs>
              <w:jc w:val="both"/>
              <w:rPr>
                <w:rFonts w:ascii="Times New Roman" w:hAnsi="Times New Roman"/>
                <w:sz w:val="22"/>
                <w:szCs w:val="22"/>
              </w:rPr>
            </w:pPr>
            <w:r w:rsidRPr="000552CE">
              <w:rPr>
                <w:rFonts w:ascii="Times New Roman" w:hAnsi="Times New Roman"/>
                <w:sz w:val="22"/>
                <w:szCs w:val="22"/>
              </w:rPr>
              <w:t>- Ban Tổ chức Tỉnh ủy;</w:t>
            </w:r>
          </w:p>
          <w:p w:rsidR="00DF2089" w:rsidRPr="000552CE" w:rsidRDefault="00DF2089" w:rsidP="009F6A21">
            <w:pPr>
              <w:tabs>
                <w:tab w:val="left" w:pos="720"/>
              </w:tabs>
              <w:jc w:val="both"/>
              <w:rPr>
                <w:rFonts w:ascii="Times New Roman" w:hAnsi="Times New Roman"/>
                <w:sz w:val="22"/>
                <w:szCs w:val="22"/>
              </w:rPr>
            </w:pPr>
            <w:r w:rsidRPr="000552CE">
              <w:rPr>
                <w:rFonts w:ascii="Times New Roman" w:hAnsi="Times New Roman"/>
                <w:sz w:val="22"/>
                <w:szCs w:val="22"/>
              </w:rPr>
              <w:t xml:space="preserve">- Ban giám sát kỳ tuyển </w:t>
            </w:r>
            <w:r w:rsidR="00A15E53" w:rsidRPr="000552CE">
              <w:rPr>
                <w:rFonts w:ascii="Times New Roman" w:hAnsi="Times New Roman"/>
                <w:sz w:val="22"/>
                <w:szCs w:val="22"/>
              </w:rPr>
              <w:t xml:space="preserve">dụng </w:t>
            </w:r>
            <w:r w:rsidRPr="000552CE">
              <w:rPr>
                <w:rFonts w:ascii="Times New Roman" w:hAnsi="Times New Roman"/>
                <w:sz w:val="22"/>
                <w:szCs w:val="22"/>
              </w:rPr>
              <w:t>công chức;</w:t>
            </w:r>
          </w:p>
          <w:p w:rsidR="00FA463A" w:rsidRPr="000552CE" w:rsidRDefault="00FA463A" w:rsidP="009F6A21">
            <w:pPr>
              <w:tabs>
                <w:tab w:val="left" w:pos="720"/>
              </w:tabs>
              <w:jc w:val="both"/>
              <w:rPr>
                <w:rFonts w:ascii="Times New Roman" w:hAnsi="Times New Roman"/>
                <w:sz w:val="22"/>
                <w:szCs w:val="22"/>
              </w:rPr>
            </w:pPr>
            <w:r w:rsidRPr="000552CE">
              <w:rPr>
                <w:rFonts w:ascii="Times New Roman" w:hAnsi="Times New Roman"/>
                <w:sz w:val="22"/>
                <w:szCs w:val="22"/>
              </w:rPr>
              <w:t>- Phòng ANCTNB</w:t>
            </w:r>
            <w:r w:rsidR="00913115">
              <w:rPr>
                <w:rFonts w:ascii="Times New Roman" w:hAnsi="Times New Roman"/>
                <w:sz w:val="22"/>
                <w:szCs w:val="22"/>
              </w:rPr>
              <w:t>,</w:t>
            </w:r>
            <w:r w:rsidRPr="000552CE">
              <w:rPr>
                <w:rFonts w:ascii="Times New Roman" w:hAnsi="Times New Roman"/>
                <w:sz w:val="22"/>
                <w:szCs w:val="22"/>
              </w:rPr>
              <w:t xml:space="preserve"> C</w:t>
            </w:r>
            <w:r w:rsidR="00A15E53" w:rsidRPr="000552CE">
              <w:rPr>
                <w:rFonts w:ascii="Times New Roman" w:hAnsi="Times New Roman"/>
                <w:sz w:val="22"/>
                <w:szCs w:val="22"/>
              </w:rPr>
              <w:t>ông an</w:t>
            </w:r>
            <w:r w:rsidRPr="000552CE">
              <w:rPr>
                <w:rFonts w:ascii="Times New Roman" w:hAnsi="Times New Roman"/>
                <w:sz w:val="22"/>
                <w:szCs w:val="22"/>
              </w:rPr>
              <w:t xml:space="preserve"> tỉnh;</w:t>
            </w:r>
          </w:p>
          <w:p w:rsidR="004C2B78" w:rsidRPr="000552CE" w:rsidRDefault="004C2B78" w:rsidP="004C2B78">
            <w:pPr>
              <w:tabs>
                <w:tab w:val="left" w:pos="720"/>
              </w:tabs>
              <w:jc w:val="both"/>
              <w:rPr>
                <w:rFonts w:ascii="Times New Roman" w:hAnsi="Times New Roman"/>
                <w:sz w:val="22"/>
                <w:szCs w:val="22"/>
              </w:rPr>
            </w:pPr>
            <w:r w:rsidRPr="000552CE">
              <w:rPr>
                <w:rFonts w:ascii="Times New Roman" w:hAnsi="Times New Roman"/>
                <w:sz w:val="22"/>
                <w:szCs w:val="22"/>
              </w:rPr>
              <w:t>- Các thí sinh đủ điều kiện dự thi;</w:t>
            </w:r>
          </w:p>
          <w:p w:rsidR="004C2B78" w:rsidRPr="000552CE" w:rsidRDefault="004C2B78" w:rsidP="004C2B78">
            <w:pPr>
              <w:tabs>
                <w:tab w:val="left" w:pos="720"/>
              </w:tabs>
              <w:jc w:val="both"/>
              <w:rPr>
                <w:rFonts w:ascii="Times New Roman" w:hAnsi="Times New Roman"/>
                <w:sz w:val="22"/>
                <w:szCs w:val="22"/>
              </w:rPr>
            </w:pPr>
            <w:r w:rsidRPr="000552CE">
              <w:rPr>
                <w:rFonts w:ascii="Times New Roman" w:hAnsi="Times New Roman"/>
                <w:sz w:val="22"/>
                <w:szCs w:val="22"/>
              </w:rPr>
              <w:t>- Các cơ quan tuyển dụng công chức;</w:t>
            </w:r>
          </w:p>
          <w:p w:rsidR="00FA463A" w:rsidRPr="000552CE" w:rsidRDefault="00FA463A" w:rsidP="009F6A21">
            <w:pPr>
              <w:tabs>
                <w:tab w:val="left" w:pos="720"/>
              </w:tabs>
              <w:jc w:val="both"/>
              <w:rPr>
                <w:rFonts w:ascii="Times New Roman" w:hAnsi="Times New Roman"/>
                <w:sz w:val="22"/>
                <w:szCs w:val="22"/>
              </w:rPr>
            </w:pPr>
            <w:r w:rsidRPr="000552CE">
              <w:rPr>
                <w:rFonts w:ascii="Times New Roman" w:hAnsi="Times New Roman"/>
                <w:sz w:val="22"/>
                <w:szCs w:val="22"/>
              </w:rPr>
              <w:t>- Trường Đại học Trà Vinh</w:t>
            </w:r>
            <w:r w:rsidR="00CC7BCE" w:rsidRPr="000552CE">
              <w:rPr>
                <w:rFonts w:ascii="Times New Roman" w:hAnsi="Times New Roman"/>
                <w:sz w:val="22"/>
                <w:szCs w:val="22"/>
              </w:rPr>
              <w:t xml:space="preserve"> (để phối hợp)</w:t>
            </w:r>
            <w:r w:rsidRPr="000552CE">
              <w:rPr>
                <w:rFonts w:ascii="Times New Roman" w:hAnsi="Times New Roman"/>
                <w:sz w:val="22"/>
                <w:szCs w:val="22"/>
              </w:rPr>
              <w:t>;</w:t>
            </w:r>
          </w:p>
          <w:p w:rsidR="00FA463A" w:rsidRPr="000552CE" w:rsidRDefault="00FA463A" w:rsidP="009F6A21">
            <w:pPr>
              <w:tabs>
                <w:tab w:val="left" w:pos="720"/>
              </w:tabs>
              <w:jc w:val="both"/>
              <w:rPr>
                <w:rFonts w:ascii="Times New Roman" w:hAnsi="Times New Roman"/>
                <w:sz w:val="22"/>
                <w:szCs w:val="22"/>
              </w:rPr>
            </w:pPr>
            <w:r w:rsidRPr="000552CE">
              <w:rPr>
                <w:rFonts w:ascii="Times New Roman" w:hAnsi="Times New Roman"/>
                <w:sz w:val="22"/>
                <w:szCs w:val="22"/>
              </w:rPr>
              <w:t>- Phân hiệu Trường Đại học Nội vụ Hà Nội</w:t>
            </w:r>
          </w:p>
          <w:p w:rsidR="00FA463A" w:rsidRPr="000552CE" w:rsidRDefault="00FA463A" w:rsidP="009F6A21">
            <w:pPr>
              <w:tabs>
                <w:tab w:val="left" w:pos="720"/>
              </w:tabs>
              <w:jc w:val="both"/>
              <w:rPr>
                <w:rFonts w:ascii="Times New Roman" w:hAnsi="Times New Roman"/>
                <w:sz w:val="22"/>
                <w:szCs w:val="22"/>
              </w:rPr>
            </w:pPr>
            <w:r w:rsidRPr="000552CE">
              <w:rPr>
                <w:rFonts w:ascii="Times New Roman" w:hAnsi="Times New Roman"/>
                <w:sz w:val="22"/>
                <w:szCs w:val="22"/>
              </w:rPr>
              <w:t xml:space="preserve">  tại TP. Hồ Chí Minh</w:t>
            </w:r>
            <w:r w:rsidR="00CC7BCE" w:rsidRPr="000552CE">
              <w:rPr>
                <w:rFonts w:ascii="Times New Roman" w:hAnsi="Times New Roman"/>
                <w:sz w:val="22"/>
                <w:szCs w:val="22"/>
              </w:rPr>
              <w:t xml:space="preserve"> (để phối hợp)</w:t>
            </w:r>
            <w:r w:rsidRPr="000552CE">
              <w:rPr>
                <w:rFonts w:ascii="Times New Roman" w:hAnsi="Times New Roman"/>
                <w:sz w:val="22"/>
                <w:szCs w:val="22"/>
              </w:rPr>
              <w:t>;</w:t>
            </w:r>
          </w:p>
          <w:p w:rsidR="00FF3CB9" w:rsidRPr="000552CE" w:rsidRDefault="00FF3CB9" w:rsidP="009F6A21">
            <w:pPr>
              <w:tabs>
                <w:tab w:val="left" w:pos="720"/>
              </w:tabs>
              <w:jc w:val="both"/>
              <w:rPr>
                <w:rFonts w:ascii="Times New Roman" w:hAnsi="Times New Roman"/>
                <w:sz w:val="22"/>
                <w:szCs w:val="22"/>
              </w:rPr>
            </w:pPr>
            <w:r w:rsidRPr="000552CE">
              <w:rPr>
                <w:rFonts w:ascii="Times New Roman" w:hAnsi="Times New Roman"/>
                <w:sz w:val="22"/>
                <w:szCs w:val="22"/>
              </w:rPr>
              <w:t xml:space="preserve">- </w:t>
            </w:r>
            <w:r w:rsidR="00375C86" w:rsidRPr="000552CE">
              <w:rPr>
                <w:rFonts w:ascii="Times New Roman" w:hAnsi="Times New Roman"/>
                <w:sz w:val="22"/>
                <w:szCs w:val="22"/>
              </w:rPr>
              <w:t>Các ban, bộ phận giúp việc</w:t>
            </w:r>
            <w:r w:rsidRPr="000552CE">
              <w:rPr>
                <w:rFonts w:ascii="Times New Roman" w:hAnsi="Times New Roman"/>
                <w:sz w:val="22"/>
                <w:szCs w:val="22"/>
              </w:rPr>
              <w:t xml:space="preserve"> Hội đồng</w:t>
            </w:r>
            <w:r w:rsidR="00375C86" w:rsidRPr="000552CE">
              <w:rPr>
                <w:rFonts w:ascii="Times New Roman" w:hAnsi="Times New Roman"/>
                <w:sz w:val="22"/>
                <w:szCs w:val="22"/>
              </w:rPr>
              <w:t xml:space="preserve"> </w:t>
            </w:r>
            <w:r w:rsidR="00773683" w:rsidRPr="000552CE">
              <w:rPr>
                <w:rFonts w:ascii="Times New Roman" w:hAnsi="Times New Roman"/>
                <w:sz w:val="22"/>
                <w:szCs w:val="22"/>
              </w:rPr>
              <w:t>tuyển</w:t>
            </w:r>
            <w:r w:rsidR="00375C86" w:rsidRPr="000552CE">
              <w:rPr>
                <w:rFonts w:ascii="Times New Roman" w:hAnsi="Times New Roman"/>
                <w:sz w:val="22"/>
                <w:szCs w:val="22"/>
              </w:rPr>
              <w:t xml:space="preserve"> dụng</w:t>
            </w:r>
            <w:r w:rsidR="00773683" w:rsidRPr="000552CE">
              <w:rPr>
                <w:rFonts w:ascii="Times New Roman" w:hAnsi="Times New Roman"/>
                <w:sz w:val="22"/>
                <w:szCs w:val="22"/>
              </w:rPr>
              <w:t>;</w:t>
            </w:r>
          </w:p>
          <w:p w:rsidR="002B05F4" w:rsidRPr="000552CE" w:rsidRDefault="00F30E47" w:rsidP="009F6A21">
            <w:pPr>
              <w:tabs>
                <w:tab w:val="left" w:pos="720"/>
              </w:tabs>
              <w:jc w:val="both"/>
              <w:rPr>
                <w:rFonts w:ascii="Times New Roman" w:hAnsi="Times New Roman"/>
                <w:sz w:val="22"/>
                <w:szCs w:val="22"/>
              </w:rPr>
            </w:pPr>
            <w:r w:rsidRPr="000552CE">
              <w:rPr>
                <w:rFonts w:ascii="Times New Roman" w:hAnsi="Times New Roman"/>
                <w:sz w:val="22"/>
                <w:szCs w:val="22"/>
              </w:rPr>
              <w:t xml:space="preserve">- </w:t>
            </w:r>
            <w:r w:rsidR="00A15E53" w:rsidRPr="000552CE">
              <w:rPr>
                <w:rFonts w:ascii="Times New Roman" w:hAnsi="Times New Roman"/>
                <w:sz w:val="22"/>
                <w:szCs w:val="22"/>
              </w:rPr>
              <w:t>Trang thông tin điện tử</w:t>
            </w:r>
            <w:r w:rsidR="002B05F4" w:rsidRPr="000552CE">
              <w:rPr>
                <w:rFonts w:ascii="Times New Roman" w:hAnsi="Times New Roman"/>
                <w:sz w:val="22"/>
                <w:szCs w:val="22"/>
              </w:rPr>
              <w:t xml:space="preserve"> Sở Nội vụ;</w:t>
            </w:r>
          </w:p>
          <w:p w:rsidR="00CB0582" w:rsidRPr="000552CE" w:rsidRDefault="00CB0582" w:rsidP="0076243E">
            <w:pPr>
              <w:tabs>
                <w:tab w:val="left" w:pos="720"/>
              </w:tabs>
              <w:jc w:val="both"/>
              <w:rPr>
                <w:rFonts w:ascii="Times New Roman" w:hAnsi="Times New Roman"/>
                <w:sz w:val="24"/>
                <w:szCs w:val="24"/>
              </w:rPr>
            </w:pPr>
            <w:r w:rsidRPr="000552CE">
              <w:rPr>
                <w:rFonts w:ascii="Times New Roman" w:hAnsi="Times New Roman"/>
                <w:sz w:val="22"/>
                <w:szCs w:val="22"/>
              </w:rPr>
              <w:t xml:space="preserve">- </w:t>
            </w:r>
            <w:r w:rsidR="00DE4C0A" w:rsidRPr="000552CE">
              <w:rPr>
                <w:rFonts w:ascii="Times New Roman" w:hAnsi="Times New Roman"/>
                <w:sz w:val="22"/>
                <w:szCs w:val="22"/>
              </w:rPr>
              <w:t>Lưu</w:t>
            </w:r>
            <w:r w:rsidRPr="000552CE">
              <w:rPr>
                <w:rFonts w:ascii="Times New Roman" w:hAnsi="Times New Roman"/>
                <w:sz w:val="22"/>
                <w:szCs w:val="22"/>
              </w:rPr>
              <w:t xml:space="preserve">: </w:t>
            </w:r>
            <w:r w:rsidR="00DE4C0A" w:rsidRPr="000552CE">
              <w:rPr>
                <w:rFonts w:ascii="Times New Roman" w:hAnsi="Times New Roman"/>
                <w:sz w:val="22"/>
                <w:szCs w:val="22"/>
              </w:rPr>
              <w:t>V</w:t>
            </w:r>
            <w:r w:rsidR="00E9055C" w:rsidRPr="000552CE">
              <w:rPr>
                <w:rFonts w:ascii="Times New Roman" w:hAnsi="Times New Roman"/>
                <w:sz w:val="22"/>
                <w:szCs w:val="22"/>
              </w:rPr>
              <w:t>T</w:t>
            </w:r>
            <w:r w:rsidR="00952B89" w:rsidRPr="000552CE">
              <w:rPr>
                <w:rFonts w:ascii="Times New Roman" w:hAnsi="Times New Roman"/>
                <w:sz w:val="22"/>
                <w:szCs w:val="22"/>
              </w:rPr>
              <w:t xml:space="preserve">, </w:t>
            </w:r>
            <w:r w:rsidR="0076243E">
              <w:rPr>
                <w:rFonts w:ascii="Times New Roman" w:hAnsi="Times New Roman"/>
                <w:sz w:val="22"/>
                <w:szCs w:val="22"/>
              </w:rPr>
              <w:t>CCVC</w:t>
            </w:r>
            <w:r w:rsidRPr="000552CE">
              <w:rPr>
                <w:rFonts w:ascii="Times New Roman" w:hAnsi="Times New Roman"/>
                <w:sz w:val="22"/>
                <w:szCs w:val="22"/>
              </w:rPr>
              <w:t>.</w:t>
            </w:r>
          </w:p>
        </w:tc>
        <w:tc>
          <w:tcPr>
            <w:tcW w:w="4590" w:type="dxa"/>
          </w:tcPr>
          <w:p w:rsidR="00A865CC" w:rsidRPr="000552CE" w:rsidRDefault="00DE4C0A">
            <w:pPr>
              <w:jc w:val="center"/>
              <w:rPr>
                <w:rFonts w:ascii="Times New Roman" w:hAnsi="Times New Roman"/>
                <w:b/>
              </w:rPr>
            </w:pPr>
            <w:r w:rsidRPr="000552CE">
              <w:rPr>
                <w:rFonts w:ascii="Times New Roman" w:hAnsi="Times New Roman"/>
                <w:b/>
              </w:rPr>
              <w:t>KT</w:t>
            </w:r>
            <w:r w:rsidR="00CB0582" w:rsidRPr="000552CE">
              <w:rPr>
                <w:rFonts w:ascii="Times New Roman" w:hAnsi="Times New Roman"/>
                <w:b/>
              </w:rPr>
              <w:t xml:space="preserve">. </w:t>
            </w:r>
            <w:r w:rsidRPr="000552CE">
              <w:rPr>
                <w:rFonts w:ascii="Times New Roman" w:hAnsi="Times New Roman"/>
                <w:b/>
              </w:rPr>
              <w:t>CHỦ</w:t>
            </w:r>
            <w:r w:rsidR="00CB0582" w:rsidRPr="000552CE">
              <w:rPr>
                <w:rFonts w:ascii="Times New Roman" w:hAnsi="Times New Roman"/>
                <w:b/>
              </w:rPr>
              <w:t xml:space="preserve"> </w:t>
            </w:r>
            <w:r w:rsidRPr="000552CE">
              <w:rPr>
                <w:rFonts w:ascii="Times New Roman" w:hAnsi="Times New Roman"/>
                <w:b/>
              </w:rPr>
              <w:t>TỊCH</w:t>
            </w:r>
          </w:p>
          <w:p w:rsidR="00CB0582" w:rsidRPr="000552CE" w:rsidRDefault="00DE4C0A">
            <w:pPr>
              <w:jc w:val="center"/>
              <w:rPr>
                <w:rFonts w:ascii="Times New Roman" w:hAnsi="Times New Roman"/>
                <w:b/>
              </w:rPr>
            </w:pPr>
            <w:r w:rsidRPr="000552CE">
              <w:rPr>
                <w:rFonts w:ascii="Times New Roman" w:hAnsi="Times New Roman"/>
                <w:b/>
              </w:rPr>
              <w:t>PHÓ</w:t>
            </w:r>
            <w:r w:rsidR="00CB0582" w:rsidRPr="000552CE">
              <w:rPr>
                <w:rFonts w:ascii="Times New Roman" w:hAnsi="Times New Roman"/>
                <w:b/>
              </w:rPr>
              <w:t xml:space="preserve"> </w:t>
            </w:r>
            <w:r w:rsidRPr="000552CE">
              <w:rPr>
                <w:rFonts w:ascii="Times New Roman" w:hAnsi="Times New Roman"/>
                <w:b/>
              </w:rPr>
              <w:t>CHỦ</w:t>
            </w:r>
            <w:r w:rsidR="00CB0582" w:rsidRPr="000552CE">
              <w:rPr>
                <w:rFonts w:ascii="Times New Roman" w:hAnsi="Times New Roman"/>
                <w:b/>
              </w:rPr>
              <w:t xml:space="preserve"> </w:t>
            </w:r>
            <w:r w:rsidRPr="000552CE">
              <w:rPr>
                <w:rFonts w:ascii="Times New Roman" w:hAnsi="Times New Roman"/>
                <w:b/>
              </w:rPr>
              <w:t>TỊCH</w:t>
            </w:r>
          </w:p>
          <w:p w:rsidR="00CB0582" w:rsidRPr="000552CE" w:rsidRDefault="00CB0582">
            <w:pPr>
              <w:jc w:val="center"/>
              <w:rPr>
                <w:rFonts w:ascii="Times New Roman" w:hAnsi="Times New Roman"/>
                <w:b/>
              </w:rPr>
            </w:pPr>
          </w:p>
          <w:p w:rsidR="00CB0582" w:rsidRPr="000552CE" w:rsidRDefault="00CB0582">
            <w:pPr>
              <w:jc w:val="center"/>
              <w:rPr>
                <w:rFonts w:ascii="Times New Roman" w:hAnsi="Times New Roman"/>
                <w:b/>
              </w:rPr>
            </w:pPr>
          </w:p>
          <w:p w:rsidR="00CB0582" w:rsidRPr="000552CE" w:rsidRDefault="00CB0582">
            <w:pPr>
              <w:jc w:val="center"/>
              <w:rPr>
                <w:rFonts w:ascii="Times New Roman" w:hAnsi="Times New Roman"/>
                <w:b/>
              </w:rPr>
            </w:pPr>
          </w:p>
          <w:p w:rsidR="00A15E53" w:rsidRPr="000552CE" w:rsidRDefault="00A15E53">
            <w:pPr>
              <w:jc w:val="center"/>
              <w:rPr>
                <w:rFonts w:ascii="Times New Roman" w:hAnsi="Times New Roman"/>
                <w:b/>
              </w:rPr>
            </w:pPr>
          </w:p>
          <w:p w:rsidR="00CB0582" w:rsidRPr="000552CE" w:rsidRDefault="00CB0582">
            <w:pPr>
              <w:jc w:val="center"/>
              <w:rPr>
                <w:rFonts w:ascii="Times New Roman" w:hAnsi="Times New Roman"/>
                <w:b/>
              </w:rPr>
            </w:pPr>
          </w:p>
          <w:p w:rsidR="00F94E4C" w:rsidRPr="000552CE" w:rsidRDefault="00F94E4C">
            <w:pPr>
              <w:jc w:val="center"/>
              <w:rPr>
                <w:rFonts w:ascii="Times New Roman" w:hAnsi="Times New Roman"/>
                <w:b/>
              </w:rPr>
            </w:pPr>
          </w:p>
          <w:p w:rsidR="00CB0582" w:rsidRPr="000552CE" w:rsidRDefault="00DE4C0A">
            <w:pPr>
              <w:pStyle w:val="Heading6"/>
              <w:rPr>
                <w:rFonts w:ascii="Times New Roman" w:hAnsi="Times New Roman"/>
              </w:rPr>
            </w:pPr>
            <w:r w:rsidRPr="000552CE">
              <w:rPr>
                <w:rFonts w:ascii="Times New Roman" w:hAnsi="Times New Roman"/>
              </w:rPr>
              <w:t>GIÁM</w:t>
            </w:r>
            <w:r w:rsidR="00CB0582" w:rsidRPr="000552CE">
              <w:rPr>
                <w:rFonts w:ascii="Times New Roman" w:hAnsi="Times New Roman"/>
              </w:rPr>
              <w:t xml:space="preserve"> </w:t>
            </w:r>
            <w:r w:rsidRPr="000552CE">
              <w:rPr>
                <w:rFonts w:ascii="Times New Roman" w:hAnsi="Times New Roman"/>
              </w:rPr>
              <w:t>ĐỐC</w:t>
            </w:r>
            <w:r w:rsidR="00CB0582" w:rsidRPr="000552CE">
              <w:rPr>
                <w:rFonts w:ascii="Times New Roman" w:hAnsi="Times New Roman"/>
              </w:rPr>
              <w:t xml:space="preserve"> </w:t>
            </w:r>
            <w:r w:rsidRPr="000552CE">
              <w:rPr>
                <w:rFonts w:ascii="Times New Roman" w:hAnsi="Times New Roman"/>
              </w:rPr>
              <w:t>SỞ</w:t>
            </w:r>
            <w:r w:rsidR="00CB0582" w:rsidRPr="000552CE">
              <w:rPr>
                <w:rFonts w:ascii="Times New Roman" w:hAnsi="Times New Roman"/>
              </w:rPr>
              <w:t xml:space="preserve"> </w:t>
            </w:r>
            <w:r w:rsidRPr="000552CE">
              <w:rPr>
                <w:rFonts w:ascii="Times New Roman" w:hAnsi="Times New Roman"/>
              </w:rPr>
              <w:t>NỘI</w:t>
            </w:r>
            <w:r w:rsidR="00CB0582" w:rsidRPr="000552CE">
              <w:rPr>
                <w:rFonts w:ascii="Times New Roman" w:hAnsi="Times New Roman"/>
              </w:rPr>
              <w:t xml:space="preserve"> </w:t>
            </w:r>
            <w:r w:rsidRPr="000552CE">
              <w:rPr>
                <w:rFonts w:ascii="Times New Roman" w:hAnsi="Times New Roman"/>
              </w:rPr>
              <w:t>VỤ</w:t>
            </w:r>
          </w:p>
          <w:p w:rsidR="00CB0582" w:rsidRPr="00DE4C0A" w:rsidRDefault="001D58E1" w:rsidP="00A865CC">
            <w:pPr>
              <w:pStyle w:val="Heading6"/>
              <w:rPr>
                <w:rFonts w:ascii="Times New Roman" w:hAnsi="Times New Roman"/>
              </w:rPr>
            </w:pPr>
            <w:r w:rsidRPr="000552CE">
              <w:rPr>
                <w:rFonts w:ascii="Times New Roman" w:hAnsi="Times New Roman"/>
              </w:rPr>
              <w:t>Bùi Th</w:t>
            </w:r>
            <w:r w:rsidR="00A865CC" w:rsidRPr="000552CE">
              <w:rPr>
                <w:rFonts w:ascii="Times New Roman" w:hAnsi="Times New Roman"/>
              </w:rPr>
              <w:t>ành Thương</w:t>
            </w:r>
          </w:p>
        </w:tc>
      </w:tr>
    </w:tbl>
    <w:p w:rsidR="00CB0582" w:rsidRPr="00DE4C0A" w:rsidRDefault="00CB0582" w:rsidP="00FC5167">
      <w:pPr>
        <w:rPr>
          <w:rFonts w:ascii="Times New Roman" w:hAnsi="Times New Roman"/>
        </w:rPr>
      </w:pPr>
    </w:p>
    <w:sectPr w:rsidR="00CB0582" w:rsidRPr="00DE4C0A" w:rsidSect="00CA1EEA">
      <w:headerReference w:type="default" r:id="rId10"/>
      <w:footerReference w:type="even" r:id="rId11"/>
      <w:footerReference w:type="default" r:id="rId12"/>
      <w:pgSz w:w="11909" w:h="16834" w:code="9"/>
      <w:pgMar w:top="1296" w:right="864" w:bottom="1296" w:left="1584"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3E" w:rsidRDefault="00DD1D3E">
      <w:r>
        <w:separator/>
      </w:r>
    </w:p>
  </w:endnote>
  <w:endnote w:type="continuationSeparator" w:id="0">
    <w:p w:rsidR="00DD1D3E" w:rsidRDefault="00DD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33" w:rsidRDefault="00CC049B">
    <w:pPr>
      <w:pStyle w:val="Footer"/>
      <w:framePr w:wrap="around" w:vAnchor="text" w:hAnchor="margin" w:xAlign="center" w:y="1"/>
      <w:rPr>
        <w:rStyle w:val="PageNumber"/>
      </w:rPr>
    </w:pPr>
    <w:r>
      <w:rPr>
        <w:rStyle w:val="PageNumber"/>
      </w:rPr>
      <w:fldChar w:fldCharType="begin"/>
    </w:r>
    <w:r w:rsidR="007A1F33">
      <w:rPr>
        <w:rStyle w:val="PageNumber"/>
      </w:rPr>
      <w:instrText xml:space="preserve">PAGE  </w:instrText>
    </w:r>
    <w:r>
      <w:rPr>
        <w:rStyle w:val="PageNumber"/>
      </w:rPr>
      <w:fldChar w:fldCharType="separate"/>
    </w:r>
    <w:r w:rsidR="007A1F33">
      <w:rPr>
        <w:rStyle w:val="PageNumber"/>
        <w:noProof/>
      </w:rPr>
      <w:t>1</w:t>
    </w:r>
    <w:r>
      <w:rPr>
        <w:rStyle w:val="PageNumber"/>
      </w:rPr>
      <w:fldChar w:fldCharType="end"/>
    </w:r>
  </w:p>
  <w:p w:rsidR="007A1F33" w:rsidRDefault="007A1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89" w:rsidRPr="00DF2089" w:rsidRDefault="00DF2089" w:rsidP="00FF72B2">
    <w:pPr>
      <w:pStyle w:val="Footer"/>
      <w:jc w:val="right"/>
      <w:rPr>
        <w:rFonts w:ascii="Times New Roman" w:hAnsi="Times New Roman"/>
        <w:sz w:val="24"/>
        <w:szCs w:val="24"/>
      </w:rPr>
    </w:pPr>
  </w:p>
  <w:p w:rsidR="007A1F33" w:rsidRDefault="007A1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3E" w:rsidRDefault="00DD1D3E">
      <w:r>
        <w:separator/>
      </w:r>
    </w:p>
  </w:footnote>
  <w:footnote w:type="continuationSeparator" w:id="0">
    <w:p w:rsidR="00DD1D3E" w:rsidRDefault="00DD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C2" w:rsidRPr="00647952" w:rsidRDefault="00CC049B">
    <w:pPr>
      <w:pStyle w:val="Header"/>
      <w:jc w:val="center"/>
      <w:rPr>
        <w:rFonts w:ascii="Times New Roman" w:hAnsi="Times New Roman"/>
        <w:sz w:val="26"/>
        <w:szCs w:val="26"/>
      </w:rPr>
    </w:pPr>
    <w:r w:rsidRPr="00647952">
      <w:rPr>
        <w:rFonts w:ascii="Times New Roman" w:hAnsi="Times New Roman"/>
        <w:sz w:val="26"/>
        <w:szCs w:val="26"/>
      </w:rPr>
      <w:fldChar w:fldCharType="begin"/>
    </w:r>
    <w:r w:rsidR="00FC2FC2" w:rsidRPr="00647952">
      <w:rPr>
        <w:rFonts w:ascii="Times New Roman" w:hAnsi="Times New Roman"/>
        <w:sz w:val="26"/>
        <w:szCs w:val="26"/>
      </w:rPr>
      <w:instrText xml:space="preserve"> PAGE   \* MERGEFORMAT </w:instrText>
    </w:r>
    <w:r w:rsidRPr="00647952">
      <w:rPr>
        <w:rFonts w:ascii="Times New Roman" w:hAnsi="Times New Roman"/>
        <w:sz w:val="26"/>
        <w:szCs w:val="26"/>
      </w:rPr>
      <w:fldChar w:fldCharType="separate"/>
    </w:r>
    <w:r w:rsidR="00204CE9">
      <w:rPr>
        <w:rFonts w:ascii="Times New Roman" w:hAnsi="Times New Roman"/>
        <w:noProof/>
        <w:sz w:val="26"/>
        <w:szCs w:val="26"/>
      </w:rPr>
      <w:t>4</w:t>
    </w:r>
    <w:r w:rsidRPr="00647952">
      <w:rPr>
        <w:rFonts w:ascii="Times New Roman" w:hAnsi="Times New Roman"/>
        <w:sz w:val="26"/>
        <w:szCs w:val="26"/>
      </w:rPr>
      <w:fldChar w:fldCharType="end"/>
    </w:r>
  </w:p>
  <w:p w:rsidR="00FC2FC2" w:rsidRDefault="00FC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D7B39"/>
    <w:multiLevelType w:val="hybridMultilevel"/>
    <w:tmpl w:val="F9A4A106"/>
    <w:lvl w:ilvl="0" w:tplc="1F80C5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82"/>
    <w:rsid w:val="00001037"/>
    <w:rsid w:val="00022985"/>
    <w:rsid w:val="0002735B"/>
    <w:rsid w:val="0003016F"/>
    <w:rsid w:val="000309D1"/>
    <w:rsid w:val="0003202E"/>
    <w:rsid w:val="00033849"/>
    <w:rsid w:val="00035830"/>
    <w:rsid w:val="00037D7C"/>
    <w:rsid w:val="000532B7"/>
    <w:rsid w:val="000552CE"/>
    <w:rsid w:val="00065590"/>
    <w:rsid w:val="000667A3"/>
    <w:rsid w:val="00066C4A"/>
    <w:rsid w:val="000A1EC3"/>
    <w:rsid w:val="000A5887"/>
    <w:rsid w:val="000D124E"/>
    <w:rsid w:val="000E2225"/>
    <w:rsid w:val="000E3259"/>
    <w:rsid w:val="000F57CD"/>
    <w:rsid w:val="00103BCB"/>
    <w:rsid w:val="00103D5E"/>
    <w:rsid w:val="0011292F"/>
    <w:rsid w:val="001208B0"/>
    <w:rsid w:val="001275FA"/>
    <w:rsid w:val="0013789E"/>
    <w:rsid w:val="00151609"/>
    <w:rsid w:val="001565FD"/>
    <w:rsid w:val="00170DA9"/>
    <w:rsid w:val="00173A93"/>
    <w:rsid w:val="00174EEE"/>
    <w:rsid w:val="00182754"/>
    <w:rsid w:val="0018309C"/>
    <w:rsid w:val="00185549"/>
    <w:rsid w:val="001856F9"/>
    <w:rsid w:val="001A57E1"/>
    <w:rsid w:val="001A6364"/>
    <w:rsid w:val="001B44D8"/>
    <w:rsid w:val="001B56FA"/>
    <w:rsid w:val="001C3B81"/>
    <w:rsid w:val="001C5D06"/>
    <w:rsid w:val="001C718B"/>
    <w:rsid w:val="001D149F"/>
    <w:rsid w:val="001D58E1"/>
    <w:rsid w:val="001E551F"/>
    <w:rsid w:val="001F2B78"/>
    <w:rsid w:val="002001C3"/>
    <w:rsid w:val="002003FB"/>
    <w:rsid w:val="0020202E"/>
    <w:rsid w:val="00204CE9"/>
    <w:rsid w:val="00207595"/>
    <w:rsid w:val="00216EA9"/>
    <w:rsid w:val="00222875"/>
    <w:rsid w:val="00225560"/>
    <w:rsid w:val="00233C72"/>
    <w:rsid w:val="0024518B"/>
    <w:rsid w:val="0025176B"/>
    <w:rsid w:val="00252630"/>
    <w:rsid w:val="0026510B"/>
    <w:rsid w:val="00271A9E"/>
    <w:rsid w:val="00274311"/>
    <w:rsid w:val="0028647D"/>
    <w:rsid w:val="002922DA"/>
    <w:rsid w:val="00294241"/>
    <w:rsid w:val="00295721"/>
    <w:rsid w:val="002A0C26"/>
    <w:rsid w:val="002A4051"/>
    <w:rsid w:val="002A7560"/>
    <w:rsid w:val="002B05F4"/>
    <w:rsid w:val="002B7D9F"/>
    <w:rsid w:val="002C792B"/>
    <w:rsid w:val="002D11A8"/>
    <w:rsid w:val="002D5D24"/>
    <w:rsid w:val="002D7933"/>
    <w:rsid w:val="002E742E"/>
    <w:rsid w:val="002F0DB8"/>
    <w:rsid w:val="002F148A"/>
    <w:rsid w:val="002F19ED"/>
    <w:rsid w:val="002F449E"/>
    <w:rsid w:val="00301544"/>
    <w:rsid w:val="0030766E"/>
    <w:rsid w:val="0031356F"/>
    <w:rsid w:val="00314AC3"/>
    <w:rsid w:val="003209E3"/>
    <w:rsid w:val="00325FF7"/>
    <w:rsid w:val="003315A8"/>
    <w:rsid w:val="0033201C"/>
    <w:rsid w:val="00345C21"/>
    <w:rsid w:val="00346783"/>
    <w:rsid w:val="00346C6D"/>
    <w:rsid w:val="00353C86"/>
    <w:rsid w:val="00356E2F"/>
    <w:rsid w:val="0036226E"/>
    <w:rsid w:val="00366368"/>
    <w:rsid w:val="003747F5"/>
    <w:rsid w:val="00375C86"/>
    <w:rsid w:val="00394820"/>
    <w:rsid w:val="003A4142"/>
    <w:rsid w:val="003B5254"/>
    <w:rsid w:val="003C1A21"/>
    <w:rsid w:val="003C1B75"/>
    <w:rsid w:val="003C2BCD"/>
    <w:rsid w:val="003C382F"/>
    <w:rsid w:val="003C65BC"/>
    <w:rsid w:val="003D0539"/>
    <w:rsid w:val="003E6005"/>
    <w:rsid w:val="0041339D"/>
    <w:rsid w:val="00416902"/>
    <w:rsid w:val="0042237D"/>
    <w:rsid w:val="00426471"/>
    <w:rsid w:val="00430099"/>
    <w:rsid w:val="0043386A"/>
    <w:rsid w:val="00437433"/>
    <w:rsid w:val="00440DF0"/>
    <w:rsid w:val="00454FCE"/>
    <w:rsid w:val="00456BB9"/>
    <w:rsid w:val="004611E3"/>
    <w:rsid w:val="00464C0E"/>
    <w:rsid w:val="00464E79"/>
    <w:rsid w:val="00484777"/>
    <w:rsid w:val="00485F2A"/>
    <w:rsid w:val="004908BD"/>
    <w:rsid w:val="004937D8"/>
    <w:rsid w:val="00496D6D"/>
    <w:rsid w:val="004A0CE8"/>
    <w:rsid w:val="004A4AB9"/>
    <w:rsid w:val="004A52BD"/>
    <w:rsid w:val="004B1065"/>
    <w:rsid w:val="004B4818"/>
    <w:rsid w:val="004B6148"/>
    <w:rsid w:val="004C0B3A"/>
    <w:rsid w:val="004C209D"/>
    <w:rsid w:val="004C2B78"/>
    <w:rsid w:val="004C4F16"/>
    <w:rsid w:val="004C5313"/>
    <w:rsid w:val="004E7F34"/>
    <w:rsid w:val="00505C18"/>
    <w:rsid w:val="00506325"/>
    <w:rsid w:val="00507EE7"/>
    <w:rsid w:val="00512D29"/>
    <w:rsid w:val="00513225"/>
    <w:rsid w:val="005159FB"/>
    <w:rsid w:val="00521AA6"/>
    <w:rsid w:val="0052289F"/>
    <w:rsid w:val="0052438B"/>
    <w:rsid w:val="00533B26"/>
    <w:rsid w:val="00534CBF"/>
    <w:rsid w:val="00535B4B"/>
    <w:rsid w:val="00543632"/>
    <w:rsid w:val="00574920"/>
    <w:rsid w:val="00575C19"/>
    <w:rsid w:val="00581E67"/>
    <w:rsid w:val="0058239C"/>
    <w:rsid w:val="00582705"/>
    <w:rsid w:val="00582B1F"/>
    <w:rsid w:val="00590B70"/>
    <w:rsid w:val="00593BFD"/>
    <w:rsid w:val="005B4FBC"/>
    <w:rsid w:val="005C0F61"/>
    <w:rsid w:val="005C1A43"/>
    <w:rsid w:val="005C3446"/>
    <w:rsid w:val="005D1EB1"/>
    <w:rsid w:val="005D5452"/>
    <w:rsid w:val="005D5831"/>
    <w:rsid w:val="005D5A3C"/>
    <w:rsid w:val="005E7517"/>
    <w:rsid w:val="005F2674"/>
    <w:rsid w:val="005F29A9"/>
    <w:rsid w:val="005F6263"/>
    <w:rsid w:val="006125D0"/>
    <w:rsid w:val="00615D69"/>
    <w:rsid w:val="00616477"/>
    <w:rsid w:val="006214A1"/>
    <w:rsid w:val="0062170C"/>
    <w:rsid w:val="00623A3B"/>
    <w:rsid w:val="00623B24"/>
    <w:rsid w:val="006278D0"/>
    <w:rsid w:val="00630096"/>
    <w:rsid w:val="00630C40"/>
    <w:rsid w:val="00633E4B"/>
    <w:rsid w:val="00635980"/>
    <w:rsid w:val="00643A91"/>
    <w:rsid w:val="006444E9"/>
    <w:rsid w:val="00647952"/>
    <w:rsid w:val="00652A20"/>
    <w:rsid w:val="00654F3B"/>
    <w:rsid w:val="0065750F"/>
    <w:rsid w:val="00660ED7"/>
    <w:rsid w:val="00663562"/>
    <w:rsid w:val="00674D7B"/>
    <w:rsid w:val="00675F34"/>
    <w:rsid w:val="006903CF"/>
    <w:rsid w:val="00694FC9"/>
    <w:rsid w:val="006A11BB"/>
    <w:rsid w:val="006A6B61"/>
    <w:rsid w:val="006B1075"/>
    <w:rsid w:val="006B1DC3"/>
    <w:rsid w:val="006B306D"/>
    <w:rsid w:val="006B4B76"/>
    <w:rsid w:val="006C00FB"/>
    <w:rsid w:val="006C3C20"/>
    <w:rsid w:val="006C55A3"/>
    <w:rsid w:val="006D0A43"/>
    <w:rsid w:val="006D602E"/>
    <w:rsid w:val="006D71CC"/>
    <w:rsid w:val="006E24E0"/>
    <w:rsid w:val="006E4D40"/>
    <w:rsid w:val="006F01C9"/>
    <w:rsid w:val="006F29AA"/>
    <w:rsid w:val="006F450D"/>
    <w:rsid w:val="006F5137"/>
    <w:rsid w:val="00700F39"/>
    <w:rsid w:val="00705494"/>
    <w:rsid w:val="00712120"/>
    <w:rsid w:val="0071512F"/>
    <w:rsid w:val="00721860"/>
    <w:rsid w:val="00725C72"/>
    <w:rsid w:val="00734C52"/>
    <w:rsid w:val="00740045"/>
    <w:rsid w:val="007461DC"/>
    <w:rsid w:val="0075133E"/>
    <w:rsid w:val="0075316E"/>
    <w:rsid w:val="00755AE6"/>
    <w:rsid w:val="0076195A"/>
    <w:rsid w:val="0076243E"/>
    <w:rsid w:val="00773683"/>
    <w:rsid w:val="0077538A"/>
    <w:rsid w:val="00783B68"/>
    <w:rsid w:val="0078554D"/>
    <w:rsid w:val="00787E9B"/>
    <w:rsid w:val="00791D87"/>
    <w:rsid w:val="00793EC2"/>
    <w:rsid w:val="0079694F"/>
    <w:rsid w:val="007A15BC"/>
    <w:rsid w:val="007A1888"/>
    <w:rsid w:val="007A1F33"/>
    <w:rsid w:val="007A60D8"/>
    <w:rsid w:val="007B1B4C"/>
    <w:rsid w:val="007B2325"/>
    <w:rsid w:val="007B7AD0"/>
    <w:rsid w:val="007C6D1E"/>
    <w:rsid w:val="007D01B9"/>
    <w:rsid w:val="007D1083"/>
    <w:rsid w:val="007F0F6C"/>
    <w:rsid w:val="007F1F79"/>
    <w:rsid w:val="007F2F77"/>
    <w:rsid w:val="007F7E58"/>
    <w:rsid w:val="00801ACD"/>
    <w:rsid w:val="00805EFA"/>
    <w:rsid w:val="008120B8"/>
    <w:rsid w:val="0081223D"/>
    <w:rsid w:val="008207F7"/>
    <w:rsid w:val="00820B38"/>
    <w:rsid w:val="008220E4"/>
    <w:rsid w:val="008315C4"/>
    <w:rsid w:val="00833DD5"/>
    <w:rsid w:val="0083781C"/>
    <w:rsid w:val="00841339"/>
    <w:rsid w:val="00842AD8"/>
    <w:rsid w:val="00845746"/>
    <w:rsid w:val="00870020"/>
    <w:rsid w:val="00877E0E"/>
    <w:rsid w:val="0088661D"/>
    <w:rsid w:val="00887AF8"/>
    <w:rsid w:val="00891A2B"/>
    <w:rsid w:val="00892BD7"/>
    <w:rsid w:val="00892E78"/>
    <w:rsid w:val="008A036D"/>
    <w:rsid w:val="008A4565"/>
    <w:rsid w:val="008B5887"/>
    <w:rsid w:val="008C3328"/>
    <w:rsid w:val="008E2C7C"/>
    <w:rsid w:val="008E3CEE"/>
    <w:rsid w:val="008E4239"/>
    <w:rsid w:val="008F162D"/>
    <w:rsid w:val="008F4BCA"/>
    <w:rsid w:val="008F5809"/>
    <w:rsid w:val="00911107"/>
    <w:rsid w:val="00913115"/>
    <w:rsid w:val="009147A6"/>
    <w:rsid w:val="00923BE9"/>
    <w:rsid w:val="00924255"/>
    <w:rsid w:val="0092526E"/>
    <w:rsid w:val="00935096"/>
    <w:rsid w:val="009367B2"/>
    <w:rsid w:val="00950D2C"/>
    <w:rsid w:val="009527A7"/>
    <w:rsid w:val="00952B89"/>
    <w:rsid w:val="00963271"/>
    <w:rsid w:val="009635BF"/>
    <w:rsid w:val="009713DD"/>
    <w:rsid w:val="00977F7D"/>
    <w:rsid w:val="00982B7C"/>
    <w:rsid w:val="009836D2"/>
    <w:rsid w:val="00987AED"/>
    <w:rsid w:val="0099380D"/>
    <w:rsid w:val="00994665"/>
    <w:rsid w:val="009C1B77"/>
    <w:rsid w:val="009C6E5F"/>
    <w:rsid w:val="009D0730"/>
    <w:rsid w:val="009D4876"/>
    <w:rsid w:val="009D769B"/>
    <w:rsid w:val="009E0B91"/>
    <w:rsid w:val="009E2B4F"/>
    <w:rsid w:val="009F21CC"/>
    <w:rsid w:val="009F5BA8"/>
    <w:rsid w:val="009F6A21"/>
    <w:rsid w:val="00A060DD"/>
    <w:rsid w:val="00A15E53"/>
    <w:rsid w:val="00A3188C"/>
    <w:rsid w:val="00A3420D"/>
    <w:rsid w:val="00A423CC"/>
    <w:rsid w:val="00A47228"/>
    <w:rsid w:val="00A5361C"/>
    <w:rsid w:val="00A5733D"/>
    <w:rsid w:val="00A6018B"/>
    <w:rsid w:val="00A67015"/>
    <w:rsid w:val="00A70559"/>
    <w:rsid w:val="00A71380"/>
    <w:rsid w:val="00A71C52"/>
    <w:rsid w:val="00A7468D"/>
    <w:rsid w:val="00A811A6"/>
    <w:rsid w:val="00A8614B"/>
    <w:rsid w:val="00A865CC"/>
    <w:rsid w:val="00A86CD9"/>
    <w:rsid w:val="00A92AF9"/>
    <w:rsid w:val="00AA0FDD"/>
    <w:rsid w:val="00AB1531"/>
    <w:rsid w:val="00AC3960"/>
    <w:rsid w:val="00AC7186"/>
    <w:rsid w:val="00AD6CC3"/>
    <w:rsid w:val="00AE4A28"/>
    <w:rsid w:val="00AF0724"/>
    <w:rsid w:val="00AF3144"/>
    <w:rsid w:val="00B13295"/>
    <w:rsid w:val="00B41A3A"/>
    <w:rsid w:val="00B462A0"/>
    <w:rsid w:val="00B637A2"/>
    <w:rsid w:val="00B8165C"/>
    <w:rsid w:val="00B867EB"/>
    <w:rsid w:val="00B96862"/>
    <w:rsid w:val="00BA08F1"/>
    <w:rsid w:val="00BA54EE"/>
    <w:rsid w:val="00BA5F0F"/>
    <w:rsid w:val="00BB1CD1"/>
    <w:rsid w:val="00BB2895"/>
    <w:rsid w:val="00BB42DE"/>
    <w:rsid w:val="00BC3348"/>
    <w:rsid w:val="00BC3BDA"/>
    <w:rsid w:val="00BC4AEF"/>
    <w:rsid w:val="00BC572C"/>
    <w:rsid w:val="00BD0E07"/>
    <w:rsid w:val="00BD6AF9"/>
    <w:rsid w:val="00C005CF"/>
    <w:rsid w:val="00C00A90"/>
    <w:rsid w:val="00C11BA9"/>
    <w:rsid w:val="00C275F6"/>
    <w:rsid w:val="00C431C3"/>
    <w:rsid w:val="00C4512A"/>
    <w:rsid w:val="00C46112"/>
    <w:rsid w:val="00C50364"/>
    <w:rsid w:val="00C5368F"/>
    <w:rsid w:val="00C63822"/>
    <w:rsid w:val="00C667CF"/>
    <w:rsid w:val="00C704D8"/>
    <w:rsid w:val="00C71B90"/>
    <w:rsid w:val="00C72A7E"/>
    <w:rsid w:val="00C8220C"/>
    <w:rsid w:val="00CA06DD"/>
    <w:rsid w:val="00CA1EEA"/>
    <w:rsid w:val="00CA2F10"/>
    <w:rsid w:val="00CA4956"/>
    <w:rsid w:val="00CA7BFC"/>
    <w:rsid w:val="00CB0582"/>
    <w:rsid w:val="00CB4659"/>
    <w:rsid w:val="00CB6F70"/>
    <w:rsid w:val="00CB6F90"/>
    <w:rsid w:val="00CB7386"/>
    <w:rsid w:val="00CB7542"/>
    <w:rsid w:val="00CC049B"/>
    <w:rsid w:val="00CC0B86"/>
    <w:rsid w:val="00CC4D28"/>
    <w:rsid w:val="00CC5F66"/>
    <w:rsid w:val="00CC6DA7"/>
    <w:rsid w:val="00CC7BCE"/>
    <w:rsid w:val="00CE53E2"/>
    <w:rsid w:val="00CE6623"/>
    <w:rsid w:val="00D01383"/>
    <w:rsid w:val="00D041CB"/>
    <w:rsid w:val="00D10007"/>
    <w:rsid w:val="00D15774"/>
    <w:rsid w:val="00D1701A"/>
    <w:rsid w:val="00D22682"/>
    <w:rsid w:val="00D5093C"/>
    <w:rsid w:val="00D50DEF"/>
    <w:rsid w:val="00D5157C"/>
    <w:rsid w:val="00D5323F"/>
    <w:rsid w:val="00D627B0"/>
    <w:rsid w:val="00D6347E"/>
    <w:rsid w:val="00D665F9"/>
    <w:rsid w:val="00D75D38"/>
    <w:rsid w:val="00D7697C"/>
    <w:rsid w:val="00D8342F"/>
    <w:rsid w:val="00D90D5F"/>
    <w:rsid w:val="00D92E67"/>
    <w:rsid w:val="00D96560"/>
    <w:rsid w:val="00DA2539"/>
    <w:rsid w:val="00DA7A90"/>
    <w:rsid w:val="00DB336D"/>
    <w:rsid w:val="00DB68C6"/>
    <w:rsid w:val="00DC10A5"/>
    <w:rsid w:val="00DC1C6D"/>
    <w:rsid w:val="00DC7257"/>
    <w:rsid w:val="00DD10FE"/>
    <w:rsid w:val="00DD1C17"/>
    <w:rsid w:val="00DD1D3E"/>
    <w:rsid w:val="00DD787F"/>
    <w:rsid w:val="00DE2560"/>
    <w:rsid w:val="00DE2C3C"/>
    <w:rsid w:val="00DE4C0A"/>
    <w:rsid w:val="00DF2089"/>
    <w:rsid w:val="00E020E5"/>
    <w:rsid w:val="00E02659"/>
    <w:rsid w:val="00E04C3C"/>
    <w:rsid w:val="00E119A7"/>
    <w:rsid w:val="00E11E88"/>
    <w:rsid w:val="00E12959"/>
    <w:rsid w:val="00E22CF6"/>
    <w:rsid w:val="00E308F3"/>
    <w:rsid w:val="00E30EEB"/>
    <w:rsid w:val="00E42904"/>
    <w:rsid w:val="00E45271"/>
    <w:rsid w:val="00E452CF"/>
    <w:rsid w:val="00E507CE"/>
    <w:rsid w:val="00E627D1"/>
    <w:rsid w:val="00E6322E"/>
    <w:rsid w:val="00E66D3F"/>
    <w:rsid w:val="00E66FD4"/>
    <w:rsid w:val="00E67DAB"/>
    <w:rsid w:val="00E76B57"/>
    <w:rsid w:val="00E7751F"/>
    <w:rsid w:val="00E8056C"/>
    <w:rsid w:val="00E9055C"/>
    <w:rsid w:val="00E91512"/>
    <w:rsid w:val="00E9244D"/>
    <w:rsid w:val="00E97829"/>
    <w:rsid w:val="00EA1CB6"/>
    <w:rsid w:val="00EA534D"/>
    <w:rsid w:val="00EB14A6"/>
    <w:rsid w:val="00EB3C50"/>
    <w:rsid w:val="00EB4FC6"/>
    <w:rsid w:val="00EB5CB2"/>
    <w:rsid w:val="00ED53E0"/>
    <w:rsid w:val="00ED5AB4"/>
    <w:rsid w:val="00EE1A9E"/>
    <w:rsid w:val="00EE3CEC"/>
    <w:rsid w:val="00EE4F01"/>
    <w:rsid w:val="00F02833"/>
    <w:rsid w:val="00F10065"/>
    <w:rsid w:val="00F116DE"/>
    <w:rsid w:val="00F27804"/>
    <w:rsid w:val="00F30E47"/>
    <w:rsid w:val="00F46FB8"/>
    <w:rsid w:val="00F56977"/>
    <w:rsid w:val="00F64D43"/>
    <w:rsid w:val="00F70A38"/>
    <w:rsid w:val="00F94C60"/>
    <w:rsid w:val="00F94E4C"/>
    <w:rsid w:val="00FA0B14"/>
    <w:rsid w:val="00FA463A"/>
    <w:rsid w:val="00FB5DF7"/>
    <w:rsid w:val="00FC2FC2"/>
    <w:rsid w:val="00FC5167"/>
    <w:rsid w:val="00FC550C"/>
    <w:rsid w:val="00FD08BF"/>
    <w:rsid w:val="00FD266C"/>
    <w:rsid w:val="00FD2772"/>
    <w:rsid w:val="00FD6975"/>
    <w:rsid w:val="00FD799D"/>
    <w:rsid w:val="00FF3CB9"/>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E58"/>
    <w:rPr>
      <w:rFonts w:ascii="VNI-Times" w:hAnsi="VNI-Times"/>
      <w:sz w:val="28"/>
    </w:rPr>
  </w:style>
  <w:style w:type="paragraph" w:styleId="Heading1">
    <w:name w:val="heading 1"/>
    <w:basedOn w:val="Normal"/>
    <w:next w:val="Normal"/>
    <w:qFormat/>
    <w:rsid w:val="007F7E58"/>
    <w:pPr>
      <w:keepNext/>
      <w:jc w:val="center"/>
      <w:outlineLvl w:val="0"/>
    </w:pPr>
    <w:rPr>
      <w:b/>
      <w:sz w:val="24"/>
    </w:rPr>
  </w:style>
  <w:style w:type="paragraph" w:styleId="Heading2">
    <w:name w:val="heading 2"/>
    <w:basedOn w:val="Normal"/>
    <w:next w:val="Normal"/>
    <w:qFormat/>
    <w:rsid w:val="007F7E58"/>
    <w:pPr>
      <w:keepNext/>
      <w:jc w:val="center"/>
      <w:outlineLvl w:val="1"/>
    </w:pPr>
    <w:rPr>
      <w:i/>
      <w:sz w:val="24"/>
    </w:rPr>
  </w:style>
  <w:style w:type="paragraph" w:styleId="Heading3">
    <w:name w:val="heading 3"/>
    <w:basedOn w:val="Normal"/>
    <w:next w:val="Normal"/>
    <w:qFormat/>
    <w:rsid w:val="007F7E58"/>
    <w:pPr>
      <w:keepNext/>
      <w:jc w:val="center"/>
      <w:outlineLvl w:val="2"/>
    </w:pPr>
    <w:rPr>
      <w:b/>
      <w:i/>
      <w:sz w:val="26"/>
    </w:rPr>
  </w:style>
  <w:style w:type="paragraph" w:styleId="Heading4">
    <w:name w:val="heading 4"/>
    <w:basedOn w:val="Normal"/>
    <w:next w:val="Normal"/>
    <w:qFormat/>
    <w:rsid w:val="007F7E58"/>
    <w:pPr>
      <w:keepNext/>
      <w:jc w:val="center"/>
      <w:outlineLvl w:val="3"/>
    </w:pPr>
    <w:rPr>
      <w:b/>
      <w:sz w:val="26"/>
    </w:rPr>
  </w:style>
  <w:style w:type="paragraph" w:styleId="Heading5">
    <w:name w:val="heading 5"/>
    <w:basedOn w:val="Normal"/>
    <w:next w:val="Normal"/>
    <w:qFormat/>
    <w:rsid w:val="007F7E58"/>
    <w:pPr>
      <w:keepNext/>
      <w:jc w:val="center"/>
      <w:outlineLvl w:val="4"/>
    </w:pPr>
  </w:style>
  <w:style w:type="paragraph" w:styleId="Heading6">
    <w:name w:val="heading 6"/>
    <w:basedOn w:val="Normal"/>
    <w:next w:val="Normal"/>
    <w:qFormat/>
    <w:rsid w:val="007F7E58"/>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7E58"/>
    <w:pPr>
      <w:ind w:firstLine="720"/>
      <w:jc w:val="both"/>
    </w:pPr>
    <w:rPr>
      <w:sz w:val="26"/>
    </w:rPr>
  </w:style>
  <w:style w:type="paragraph" w:styleId="BodyTextIndent2">
    <w:name w:val="Body Text Indent 2"/>
    <w:basedOn w:val="Normal"/>
    <w:rsid w:val="007F7E58"/>
    <w:pPr>
      <w:ind w:firstLine="720"/>
    </w:pPr>
    <w:rPr>
      <w:sz w:val="26"/>
    </w:rPr>
  </w:style>
  <w:style w:type="paragraph" w:styleId="Footer">
    <w:name w:val="footer"/>
    <w:basedOn w:val="Normal"/>
    <w:link w:val="FooterChar"/>
    <w:uiPriority w:val="99"/>
    <w:rsid w:val="007F7E58"/>
    <w:pPr>
      <w:tabs>
        <w:tab w:val="center" w:pos="4320"/>
        <w:tab w:val="right" w:pos="8640"/>
      </w:tabs>
    </w:pPr>
  </w:style>
  <w:style w:type="character" w:styleId="PageNumber">
    <w:name w:val="page number"/>
    <w:basedOn w:val="DefaultParagraphFont"/>
    <w:rsid w:val="007F7E58"/>
  </w:style>
  <w:style w:type="paragraph" w:styleId="BalloonText">
    <w:name w:val="Balloon Text"/>
    <w:basedOn w:val="Normal"/>
    <w:semiHidden/>
    <w:rsid w:val="007F7E58"/>
    <w:rPr>
      <w:rFonts w:ascii="Tahoma" w:hAnsi="Tahoma" w:cs="Tahoma"/>
      <w:sz w:val="16"/>
      <w:szCs w:val="16"/>
    </w:rPr>
  </w:style>
  <w:style w:type="paragraph" w:styleId="BodyText">
    <w:name w:val="Body Text"/>
    <w:basedOn w:val="Normal"/>
    <w:rsid w:val="007F7E58"/>
    <w:pPr>
      <w:tabs>
        <w:tab w:val="left" w:pos="720"/>
      </w:tabs>
      <w:jc w:val="both"/>
    </w:pPr>
    <w:rPr>
      <w:sz w:val="24"/>
    </w:rPr>
  </w:style>
  <w:style w:type="paragraph" w:styleId="BodyText2">
    <w:name w:val="Body Text 2"/>
    <w:basedOn w:val="Normal"/>
    <w:rsid w:val="007F7E58"/>
    <w:pPr>
      <w:tabs>
        <w:tab w:val="left" w:pos="720"/>
      </w:tabs>
      <w:jc w:val="both"/>
    </w:pPr>
  </w:style>
  <w:style w:type="paragraph" w:styleId="BodyTextIndent3">
    <w:name w:val="Body Text Indent 3"/>
    <w:basedOn w:val="Normal"/>
    <w:rsid w:val="007F7E58"/>
    <w:pPr>
      <w:tabs>
        <w:tab w:val="left" w:pos="-1710"/>
        <w:tab w:val="left" w:pos="-1440"/>
      </w:tabs>
      <w:spacing w:before="20" w:after="20"/>
      <w:ind w:firstLine="720"/>
      <w:jc w:val="both"/>
    </w:pPr>
  </w:style>
  <w:style w:type="paragraph" w:styleId="Header">
    <w:name w:val="header"/>
    <w:basedOn w:val="Normal"/>
    <w:link w:val="HeaderChar"/>
    <w:uiPriority w:val="99"/>
    <w:rsid w:val="007F7E58"/>
    <w:pPr>
      <w:tabs>
        <w:tab w:val="center" w:pos="4320"/>
        <w:tab w:val="right" w:pos="8640"/>
      </w:tabs>
    </w:pPr>
  </w:style>
  <w:style w:type="paragraph" w:customStyle="1" w:styleId="DefaultParagraphFontParaCharCharCharCharChar">
    <w:name w:val="Default Paragraph Font Para Char Char Char Char Char"/>
    <w:autoRedefine/>
    <w:rsid w:val="00615D69"/>
    <w:pPr>
      <w:tabs>
        <w:tab w:val="left" w:pos="1152"/>
      </w:tabs>
      <w:spacing w:before="120" w:after="120" w:line="312" w:lineRule="auto"/>
    </w:pPr>
    <w:rPr>
      <w:rFonts w:ascii="Arial" w:hAnsi="Arial" w:cs="Arial"/>
      <w:sz w:val="26"/>
      <w:szCs w:val="26"/>
    </w:rPr>
  </w:style>
  <w:style w:type="paragraph" w:customStyle="1" w:styleId="Char">
    <w:name w:val="Char"/>
    <w:basedOn w:val="Normal"/>
    <w:rsid w:val="00356E2F"/>
    <w:pPr>
      <w:spacing w:after="160" w:line="240" w:lineRule="exact"/>
    </w:pPr>
    <w:rPr>
      <w:rFonts w:ascii="Times New Roman" w:hAnsi="Times New Roman"/>
      <w:sz w:val="20"/>
    </w:rPr>
  </w:style>
  <w:style w:type="character" w:customStyle="1" w:styleId="FooterChar">
    <w:name w:val="Footer Char"/>
    <w:basedOn w:val="DefaultParagraphFont"/>
    <w:link w:val="Footer"/>
    <w:uiPriority w:val="99"/>
    <w:rsid w:val="00DF2089"/>
    <w:rPr>
      <w:rFonts w:ascii="VNI-Times" w:hAnsi="VNI-Times"/>
      <w:sz w:val="28"/>
    </w:rPr>
  </w:style>
  <w:style w:type="character" w:styleId="Hyperlink">
    <w:name w:val="Hyperlink"/>
    <w:basedOn w:val="DefaultParagraphFont"/>
    <w:rsid w:val="00533B26"/>
    <w:rPr>
      <w:color w:val="0000FF"/>
      <w:u w:val="single"/>
    </w:rPr>
  </w:style>
  <w:style w:type="character" w:customStyle="1" w:styleId="HeaderChar">
    <w:name w:val="Header Char"/>
    <w:basedOn w:val="DefaultParagraphFont"/>
    <w:link w:val="Header"/>
    <w:uiPriority w:val="99"/>
    <w:rsid w:val="00FC2FC2"/>
    <w:rPr>
      <w:rFonts w:ascii="VNI-Times" w:hAnsi="VNI-Times"/>
      <w:sz w:val="28"/>
    </w:rPr>
  </w:style>
  <w:style w:type="paragraph" w:styleId="FootnoteText">
    <w:name w:val="footnote text"/>
    <w:basedOn w:val="Normal"/>
    <w:link w:val="FootnoteTextChar"/>
    <w:rsid w:val="00E12959"/>
    <w:rPr>
      <w:sz w:val="20"/>
    </w:rPr>
  </w:style>
  <w:style w:type="character" w:customStyle="1" w:styleId="FootnoteTextChar">
    <w:name w:val="Footnote Text Char"/>
    <w:basedOn w:val="DefaultParagraphFont"/>
    <w:link w:val="FootnoteText"/>
    <w:rsid w:val="00E12959"/>
    <w:rPr>
      <w:rFonts w:ascii="VNI-Times" w:hAnsi="VNI-Times"/>
    </w:rPr>
  </w:style>
  <w:style w:type="character" w:styleId="FootnoteReference">
    <w:name w:val="footnote reference"/>
    <w:basedOn w:val="DefaultParagraphFont"/>
    <w:rsid w:val="00E129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E58"/>
    <w:rPr>
      <w:rFonts w:ascii="VNI-Times" w:hAnsi="VNI-Times"/>
      <w:sz w:val="28"/>
    </w:rPr>
  </w:style>
  <w:style w:type="paragraph" w:styleId="Heading1">
    <w:name w:val="heading 1"/>
    <w:basedOn w:val="Normal"/>
    <w:next w:val="Normal"/>
    <w:qFormat/>
    <w:rsid w:val="007F7E58"/>
    <w:pPr>
      <w:keepNext/>
      <w:jc w:val="center"/>
      <w:outlineLvl w:val="0"/>
    </w:pPr>
    <w:rPr>
      <w:b/>
      <w:sz w:val="24"/>
    </w:rPr>
  </w:style>
  <w:style w:type="paragraph" w:styleId="Heading2">
    <w:name w:val="heading 2"/>
    <w:basedOn w:val="Normal"/>
    <w:next w:val="Normal"/>
    <w:qFormat/>
    <w:rsid w:val="007F7E58"/>
    <w:pPr>
      <w:keepNext/>
      <w:jc w:val="center"/>
      <w:outlineLvl w:val="1"/>
    </w:pPr>
    <w:rPr>
      <w:i/>
      <w:sz w:val="24"/>
    </w:rPr>
  </w:style>
  <w:style w:type="paragraph" w:styleId="Heading3">
    <w:name w:val="heading 3"/>
    <w:basedOn w:val="Normal"/>
    <w:next w:val="Normal"/>
    <w:qFormat/>
    <w:rsid w:val="007F7E58"/>
    <w:pPr>
      <w:keepNext/>
      <w:jc w:val="center"/>
      <w:outlineLvl w:val="2"/>
    </w:pPr>
    <w:rPr>
      <w:b/>
      <w:i/>
      <w:sz w:val="26"/>
    </w:rPr>
  </w:style>
  <w:style w:type="paragraph" w:styleId="Heading4">
    <w:name w:val="heading 4"/>
    <w:basedOn w:val="Normal"/>
    <w:next w:val="Normal"/>
    <w:qFormat/>
    <w:rsid w:val="007F7E58"/>
    <w:pPr>
      <w:keepNext/>
      <w:jc w:val="center"/>
      <w:outlineLvl w:val="3"/>
    </w:pPr>
    <w:rPr>
      <w:b/>
      <w:sz w:val="26"/>
    </w:rPr>
  </w:style>
  <w:style w:type="paragraph" w:styleId="Heading5">
    <w:name w:val="heading 5"/>
    <w:basedOn w:val="Normal"/>
    <w:next w:val="Normal"/>
    <w:qFormat/>
    <w:rsid w:val="007F7E58"/>
    <w:pPr>
      <w:keepNext/>
      <w:jc w:val="center"/>
      <w:outlineLvl w:val="4"/>
    </w:pPr>
  </w:style>
  <w:style w:type="paragraph" w:styleId="Heading6">
    <w:name w:val="heading 6"/>
    <w:basedOn w:val="Normal"/>
    <w:next w:val="Normal"/>
    <w:qFormat/>
    <w:rsid w:val="007F7E58"/>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7E58"/>
    <w:pPr>
      <w:ind w:firstLine="720"/>
      <w:jc w:val="both"/>
    </w:pPr>
    <w:rPr>
      <w:sz w:val="26"/>
    </w:rPr>
  </w:style>
  <w:style w:type="paragraph" w:styleId="BodyTextIndent2">
    <w:name w:val="Body Text Indent 2"/>
    <w:basedOn w:val="Normal"/>
    <w:rsid w:val="007F7E58"/>
    <w:pPr>
      <w:ind w:firstLine="720"/>
    </w:pPr>
    <w:rPr>
      <w:sz w:val="26"/>
    </w:rPr>
  </w:style>
  <w:style w:type="paragraph" w:styleId="Footer">
    <w:name w:val="footer"/>
    <w:basedOn w:val="Normal"/>
    <w:link w:val="FooterChar"/>
    <w:uiPriority w:val="99"/>
    <w:rsid w:val="007F7E58"/>
    <w:pPr>
      <w:tabs>
        <w:tab w:val="center" w:pos="4320"/>
        <w:tab w:val="right" w:pos="8640"/>
      </w:tabs>
    </w:pPr>
  </w:style>
  <w:style w:type="character" w:styleId="PageNumber">
    <w:name w:val="page number"/>
    <w:basedOn w:val="DefaultParagraphFont"/>
    <w:rsid w:val="007F7E58"/>
  </w:style>
  <w:style w:type="paragraph" w:styleId="BalloonText">
    <w:name w:val="Balloon Text"/>
    <w:basedOn w:val="Normal"/>
    <w:semiHidden/>
    <w:rsid w:val="007F7E58"/>
    <w:rPr>
      <w:rFonts w:ascii="Tahoma" w:hAnsi="Tahoma" w:cs="Tahoma"/>
      <w:sz w:val="16"/>
      <w:szCs w:val="16"/>
    </w:rPr>
  </w:style>
  <w:style w:type="paragraph" w:styleId="BodyText">
    <w:name w:val="Body Text"/>
    <w:basedOn w:val="Normal"/>
    <w:rsid w:val="007F7E58"/>
    <w:pPr>
      <w:tabs>
        <w:tab w:val="left" w:pos="720"/>
      </w:tabs>
      <w:jc w:val="both"/>
    </w:pPr>
    <w:rPr>
      <w:sz w:val="24"/>
    </w:rPr>
  </w:style>
  <w:style w:type="paragraph" w:styleId="BodyText2">
    <w:name w:val="Body Text 2"/>
    <w:basedOn w:val="Normal"/>
    <w:rsid w:val="007F7E58"/>
    <w:pPr>
      <w:tabs>
        <w:tab w:val="left" w:pos="720"/>
      </w:tabs>
      <w:jc w:val="both"/>
    </w:pPr>
  </w:style>
  <w:style w:type="paragraph" w:styleId="BodyTextIndent3">
    <w:name w:val="Body Text Indent 3"/>
    <w:basedOn w:val="Normal"/>
    <w:rsid w:val="007F7E58"/>
    <w:pPr>
      <w:tabs>
        <w:tab w:val="left" w:pos="-1710"/>
        <w:tab w:val="left" w:pos="-1440"/>
      </w:tabs>
      <w:spacing w:before="20" w:after="20"/>
      <w:ind w:firstLine="720"/>
      <w:jc w:val="both"/>
    </w:pPr>
  </w:style>
  <w:style w:type="paragraph" w:styleId="Header">
    <w:name w:val="header"/>
    <w:basedOn w:val="Normal"/>
    <w:link w:val="HeaderChar"/>
    <w:uiPriority w:val="99"/>
    <w:rsid w:val="007F7E58"/>
    <w:pPr>
      <w:tabs>
        <w:tab w:val="center" w:pos="4320"/>
        <w:tab w:val="right" w:pos="8640"/>
      </w:tabs>
    </w:pPr>
  </w:style>
  <w:style w:type="paragraph" w:customStyle="1" w:styleId="DefaultParagraphFontParaCharCharCharCharChar">
    <w:name w:val="Default Paragraph Font Para Char Char Char Char Char"/>
    <w:autoRedefine/>
    <w:rsid w:val="00615D69"/>
    <w:pPr>
      <w:tabs>
        <w:tab w:val="left" w:pos="1152"/>
      </w:tabs>
      <w:spacing w:before="120" w:after="120" w:line="312" w:lineRule="auto"/>
    </w:pPr>
    <w:rPr>
      <w:rFonts w:ascii="Arial" w:hAnsi="Arial" w:cs="Arial"/>
      <w:sz w:val="26"/>
      <w:szCs w:val="26"/>
    </w:rPr>
  </w:style>
  <w:style w:type="paragraph" w:customStyle="1" w:styleId="Char">
    <w:name w:val="Char"/>
    <w:basedOn w:val="Normal"/>
    <w:rsid w:val="00356E2F"/>
    <w:pPr>
      <w:spacing w:after="160" w:line="240" w:lineRule="exact"/>
    </w:pPr>
    <w:rPr>
      <w:rFonts w:ascii="Times New Roman" w:hAnsi="Times New Roman"/>
      <w:sz w:val="20"/>
    </w:rPr>
  </w:style>
  <w:style w:type="character" w:customStyle="1" w:styleId="FooterChar">
    <w:name w:val="Footer Char"/>
    <w:basedOn w:val="DefaultParagraphFont"/>
    <w:link w:val="Footer"/>
    <w:uiPriority w:val="99"/>
    <w:rsid w:val="00DF2089"/>
    <w:rPr>
      <w:rFonts w:ascii="VNI-Times" w:hAnsi="VNI-Times"/>
      <w:sz w:val="28"/>
    </w:rPr>
  </w:style>
  <w:style w:type="character" w:styleId="Hyperlink">
    <w:name w:val="Hyperlink"/>
    <w:basedOn w:val="DefaultParagraphFont"/>
    <w:rsid w:val="00533B26"/>
    <w:rPr>
      <w:color w:val="0000FF"/>
      <w:u w:val="single"/>
    </w:rPr>
  </w:style>
  <w:style w:type="character" w:customStyle="1" w:styleId="HeaderChar">
    <w:name w:val="Header Char"/>
    <w:basedOn w:val="DefaultParagraphFont"/>
    <w:link w:val="Header"/>
    <w:uiPriority w:val="99"/>
    <w:rsid w:val="00FC2FC2"/>
    <w:rPr>
      <w:rFonts w:ascii="VNI-Times" w:hAnsi="VNI-Times"/>
      <w:sz w:val="28"/>
    </w:rPr>
  </w:style>
  <w:style w:type="paragraph" w:styleId="FootnoteText">
    <w:name w:val="footnote text"/>
    <w:basedOn w:val="Normal"/>
    <w:link w:val="FootnoteTextChar"/>
    <w:rsid w:val="00E12959"/>
    <w:rPr>
      <w:sz w:val="20"/>
    </w:rPr>
  </w:style>
  <w:style w:type="character" w:customStyle="1" w:styleId="FootnoteTextChar">
    <w:name w:val="Footnote Text Char"/>
    <w:basedOn w:val="DefaultParagraphFont"/>
    <w:link w:val="FootnoteText"/>
    <w:rsid w:val="00E12959"/>
    <w:rPr>
      <w:rFonts w:ascii="VNI-Times" w:hAnsi="VNI-Times"/>
    </w:rPr>
  </w:style>
  <w:style w:type="character" w:styleId="FootnoteReference">
    <w:name w:val="footnote reference"/>
    <w:basedOn w:val="DefaultParagraphFont"/>
    <w:rsid w:val="00E1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nv.trav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AF4F4-C522-4054-A2D4-5CA8CB7E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UÛY BAN NHAÂN DAÂN</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dc:title>
  <dc:creator>SNV</dc:creator>
  <cp:lastModifiedBy>LINH</cp:lastModifiedBy>
  <cp:revision>2</cp:revision>
  <cp:lastPrinted>2021-12-31T00:42:00Z</cp:lastPrinted>
  <dcterms:created xsi:type="dcterms:W3CDTF">2022-10-03T07:15:00Z</dcterms:created>
  <dcterms:modified xsi:type="dcterms:W3CDTF">2022-10-03T07:15:00Z</dcterms:modified>
</cp:coreProperties>
</file>